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CellSpacing w:w="0" w:type="dxa"/>
        <w:tblInd w:w="-426" w:type="dxa"/>
        <w:shd w:val="clear" w:color="auto" w:fill="FFFFFF"/>
        <w:tblCellMar>
          <w:left w:w="0" w:type="dxa"/>
          <w:right w:w="0" w:type="dxa"/>
        </w:tblCellMar>
        <w:tblLook w:val="04A0"/>
      </w:tblPr>
      <w:tblGrid>
        <w:gridCol w:w="4112"/>
        <w:gridCol w:w="5670"/>
      </w:tblGrid>
      <w:tr w:rsidR="00DF6668" w:rsidRPr="00DC1B81" w:rsidTr="00855C75">
        <w:trPr>
          <w:trHeight w:val="1500"/>
          <w:tblCellSpacing w:w="0" w:type="dxa"/>
        </w:trPr>
        <w:tc>
          <w:tcPr>
            <w:tcW w:w="4112" w:type="dxa"/>
            <w:shd w:val="clear" w:color="auto" w:fill="FFFFFF"/>
            <w:vAlign w:val="center"/>
            <w:hideMark/>
          </w:tcPr>
          <w:p w:rsidR="00DF6668" w:rsidRPr="00DC1B81" w:rsidRDefault="00E43B4E" w:rsidP="00DF6668">
            <w:pPr>
              <w:jc w:val="center"/>
              <w:rPr>
                <w:rFonts w:ascii="Times New Roman" w:eastAsia="Times New Roman" w:hAnsi="Times New Roman" w:cs="Times New Roman"/>
                <w:b/>
                <w:bCs/>
                <w:color w:val="000000"/>
                <w:sz w:val="26"/>
                <w:szCs w:val="26"/>
                <w:bdr w:val="none" w:sz="0" w:space="0" w:color="auto" w:frame="1"/>
                <w:lang w:val="en-US" w:eastAsia="vi-VN"/>
              </w:rPr>
            </w:pPr>
            <w:r w:rsidRPr="00DC1B81">
              <w:rPr>
                <w:rFonts w:ascii="Times New Roman" w:eastAsia="Times New Roman" w:hAnsi="Times New Roman" w:cs="Times New Roman"/>
                <w:color w:val="000000"/>
                <w:sz w:val="26"/>
                <w:szCs w:val="26"/>
                <w:lang w:val="en-US" w:eastAsia="vi-VN"/>
              </w:rPr>
              <w:t xml:space="preserve"> CỤC THA</w:t>
            </w:r>
            <w:r w:rsidR="00DF6668" w:rsidRPr="00DC1B81">
              <w:rPr>
                <w:rFonts w:ascii="Times New Roman" w:eastAsia="Times New Roman" w:hAnsi="Times New Roman" w:cs="Times New Roman"/>
                <w:color w:val="000000"/>
                <w:sz w:val="26"/>
                <w:szCs w:val="26"/>
                <w:lang w:val="en-US" w:eastAsia="vi-VN"/>
              </w:rPr>
              <w:t>DS</w:t>
            </w:r>
            <w:r w:rsidRPr="00DC1B81">
              <w:rPr>
                <w:rFonts w:ascii="Times New Roman" w:eastAsia="Times New Roman" w:hAnsi="Times New Roman" w:cs="Times New Roman"/>
                <w:color w:val="000000"/>
                <w:sz w:val="26"/>
                <w:szCs w:val="26"/>
                <w:lang w:val="en-US" w:eastAsia="vi-VN"/>
              </w:rPr>
              <w:t xml:space="preserve"> TỈNH BẮC NINH</w:t>
            </w:r>
            <w:r w:rsidR="00DF6668" w:rsidRPr="00DC1B81">
              <w:rPr>
                <w:rFonts w:ascii="Times New Roman" w:eastAsia="Times New Roman" w:hAnsi="Times New Roman" w:cs="Times New Roman"/>
                <w:color w:val="000000"/>
                <w:sz w:val="26"/>
                <w:szCs w:val="26"/>
                <w:lang w:eastAsia="vi-VN"/>
              </w:rPr>
              <w:br/>
            </w:r>
            <w:r w:rsidR="00DF6668" w:rsidRPr="00DC1B81">
              <w:rPr>
                <w:rFonts w:ascii="Times New Roman" w:eastAsia="Times New Roman" w:hAnsi="Times New Roman" w:cs="Times New Roman"/>
                <w:b/>
                <w:bCs/>
                <w:color w:val="000000"/>
                <w:sz w:val="26"/>
                <w:szCs w:val="26"/>
                <w:bdr w:val="none" w:sz="0" w:space="0" w:color="auto" w:frame="1"/>
                <w:lang w:val="en-US" w:eastAsia="vi-VN"/>
              </w:rPr>
              <w:t>C</w:t>
            </w:r>
            <w:r w:rsidRPr="00DC1B81">
              <w:rPr>
                <w:rFonts w:ascii="Times New Roman" w:eastAsia="Times New Roman" w:hAnsi="Times New Roman" w:cs="Times New Roman"/>
                <w:b/>
                <w:bCs/>
                <w:color w:val="000000"/>
                <w:sz w:val="26"/>
                <w:szCs w:val="26"/>
                <w:bdr w:val="none" w:sz="0" w:space="0" w:color="auto" w:frame="1"/>
                <w:lang w:val="en-US" w:eastAsia="vi-VN"/>
              </w:rPr>
              <w:t>HI C</w:t>
            </w:r>
            <w:r w:rsidR="00DF6668" w:rsidRPr="00DC1B81">
              <w:rPr>
                <w:rFonts w:ascii="Times New Roman" w:eastAsia="Times New Roman" w:hAnsi="Times New Roman" w:cs="Times New Roman"/>
                <w:b/>
                <w:bCs/>
                <w:color w:val="000000"/>
                <w:sz w:val="26"/>
                <w:szCs w:val="26"/>
                <w:bdr w:val="none" w:sz="0" w:space="0" w:color="auto" w:frame="1"/>
                <w:lang w:val="en-US" w:eastAsia="vi-VN"/>
              </w:rPr>
              <w:t>ỤC THI HÀNH ÁN DÂN SỰ</w:t>
            </w:r>
          </w:p>
          <w:p w:rsidR="00DF6668" w:rsidRPr="00DC1B81" w:rsidRDefault="0023413D" w:rsidP="00DF6668">
            <w:pPr>
              <w:jc w:val="center"/>
              <w:rPr>
                <w:rFonts w:ascii="Times New Roman" w:eastAsia="Times New Roman" w:hAnsi="Times New Roman" w:cs="Times New Roman"/>
                <w:color w:val="000000"/>
                <w:sz w:val="26"/>
                <w:szCs w:val="26"/>
                <w:lang w:eastAsia="vi-VN"/>
              </w:rPr>
            </w:pPr>
            <w:r w:rsidRPr="0023413D">
              <w:rPr>
                <w:rFonts w:ascii="Times New Roman" w:eastAsia="Times New Roman" w:hAnsi="Times New Roman" w:cs="Times New Roman"/>
                <w:b/>
                <w:bCs/>
                <w:noProof/>
                <w:color w:val="000000"/>
                <w:sz w:val="26"/>
                <w:szCs w:val="26"/>
                <w:lang w:eastAsia="vi-VN"/>
              </w:rPr>
              <w:pict>
                <v:line id="Straight Connector 1" o:spid="_x0000_s1026" style="position:absolute;left:0;text-align:left;z-index:251659264;visibility:visible" from="55.2pt,13.8pt" to="1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" strokecolor="#4579b8 [3044]"/>
              </w:pict>
            </w:r>
            <w:r w:rsidR="00E43B4E" w:rsidRPr="00DC1B81">
              <w:rPr>
                <w:rFonts w:ascii="Times New Roman" w:eastAsia="Times New Roman" w:hAnsi="Times New Roman" w:cs="Times New Roman"/>
                <w:b/>
                <w:bCs/>
                <w:color w:val="000000"/>
                <w:sz w:val="26"/>
                <w:szCs w:val="26"/>
                <w:bdr w:val="none" w:sz="0" w:space="0" w:color="auto" w:frame="1"/>
                <w:lang w:val="en-US" w:eastAsia="vi-VN"/>
              </w:rPr>
              <w:t>THÀNH PHỐ</w:t>
            </w:r>
            <w:r w:rsidR="00DF6668" w:rsidRPr="00DC1B81">
              <w:rPr>
                <w:rFonts w:ascii="Times New Roman" w:eastAsia="Times New Roman" w:hAnsi="Times New Roman" w:cs="Times New Roman"/>
                <w:b/>
                <w:bCs/>
                <w:color w:val="000000"/>
                <w:sz w:val="26"/>
                <w:szCs w:val="26"/>
                <w:bdr w:val="none" w:sz="0" w:space="0" w:color="auto" w:frame="1"/>
                <w:lang w:val="en-US" w:eastAsia="vi-VN"/>
              </w:rPr>
              <w:t xml:space="preserve"> BẮC NINH</w:t>
            </w:r>
            <w:r w:rsidR="00DF6668" w:rsidRPr="00DC1B81">
              <w:rPr>
                <w:rFonts w:ascii="Times New Roman" w:eastAsia="Times New Roman" w:hAnsi="Times New Roman" w:cs="Times New Roman"/>
                <w:color w:val="000000"/>
                <w:sz w:val="26"/>
                <w:szCs w:val="26"/>
                <w:lang w:eastAsia="vi-VN"/>
              </w:rPr>
              <w:br/>
              <w:t> </w:t>
            </w:r>
            <w:r w:rsidR="00DF6668" w:rsidRPr="00DC1B81">
              <w:rPr>
                <w:rFonts w:ascii="Times New Roman" w:eastAsia="Times New Roman" w:hAnsi="Times New Roman" w:cs="Times New Roman"/>
                <w:color w:val="000000"/>
                <w:sz w:val="26"/>
                <w:szCs w:val="26"/>
                <w:lang w:eastAsia="vi-VN"/>
              </w:rPr>
              <w:br/>
              <w:t>Số: </w:t>
            </w:r>
            <w:r w:rsidR="0028401C">
              <w:rPr>
                <w:rFonts w:ascii="Times New Roman" w:eastAsia="Times New Roman" w:hAnsi="Times New Roman" w:cs="Times New Roman"/>
                <w:color w:val="000000"/>
                <w:sz w:val="26"/>
                <w:szCs w:val="26"/>
                <w:lang w:val="en-US" w:eastAsia="vi-VN"/>
              </w:rPr>
              <w:t xml:space="preserve">   </w:t>
            </w:r>
            <w:r w:rsidR="003F30B4">
              <w:rPr>
                <w:rFonts w:ascii="Times New Roman" w:eastAsia="Times New Roman" w:hAnsi="Times New Roman" w:cs="Times New Roman"/>
                <w:color w:val="000000"/>
                <w:sz w:val="26"/>
                <w:szCs w:val="26"/>
                <w:lang w:val="en-US" w:eastAsia="vi-VN"/>
              </w:rPr>
              <w:t>315</w:t>
            </w:r>
            <w:r w:rsidR="0028401C">
              <w:rPr>
                <w:rFonts w:ascii="Times New Roman" w:eastAsia="Times New Roman" w:hAnsi="Times New Roman" w:cs="Times New Roman"/>
                <w:color w:val="000000"/>
                <w:sz w:val="26"/>
                <w:szCs w:val="26"/>
                <w:lang w:val="en-US" w:eastAsia="vi-VN"/>
              </w:rPr>
              <w:t xml:space="preserve"> </w:t>
            </w:r>
            <w:r w:rsidR="00E43B4E" w:rsidRPr="00DC1B81">
              <w:rPr>
                <w:rFonts w:ascii="Times New Roman" w:eastAsia="Times New Roman" w:hAnsi="Times New Roman" w:cs="Times New Roman"/>
                <w:color w:val="000000"/>
                <w:sz w:val="26"/>
                <w:szCs w:val="26"/>
                <w:lang w:val="en-US" w:eastAsia="vi-VN"/>
              </w:rPr>
              <w:t xml:space="preserve"> </w:t>
            </w:r>
            <w:r w:rsidR="00855C75" w:rsidRPr="00DC1B81">
              <w:rPr>
                <w:rFonts w:ascii="Times New Roman" w:eastAsia="Times New Roman" w:hAnsi="Times New Roman" w:cs="Times New Roman"/>
                <w:color w:val="000000"/>
                <w:sz w:val="26"/>
                <w:szCs w:val="26"/>
                <w:lang w:eastAsia="vi-VN"/>
              </w:rPr>
              <w:t>/TB-</w:t>
            </w:r>
            <w:r w:rsidR="00F73700" w:rsidRPr="00DC1B81">
              <w:rPr>
                <w:rFonts w:ascii="Times New Roman" w:eastAsia="Times New Roman" w:hAnsi="Times New Roman" w:cs="Times New Roman"/>
                <w:color w:val="000000"/>
                <w:sz w:val="26"/>
                <w:szCs w:val="26"/>
                <w:lang w:eastAsia="vi-VN"/>
              </w:rPr>
              <w:t>C</w:t>
            </w:r>
            <w:r w:rsidR="001E5FBB" w:rsidRPr="00DC1B81">
              <w:rPr>
                <w:rFonts w:ascii="Times New Roman" w:eastAsia="Times New Roman" w:hAnsi="Times New Roman" w:cs="Times New Roman"/>
                <w:color w:val="000000"/>
                <w:sz w:val="26"/>
                <w:szCs w:val="26"/>
                <w:lang w:val="en-US" w:eastAsia="vi-VN"/>
              </w:rPr>
              <w:t>C</w:t>
            </w:r>
            <w:r w:rsidR="00F73700" w:rsidRPr="00DC1B81">
              <w:rPr>
                <w:rFonts w:ascii="Times New Roman" w:eastAsia="Times New Roman" w:hAnsi="Times New Roman" w:cs="Times New Roman"/>
                <w:color w:val="000000"/>
                <w:sz w:val="26"/>
                <w:szCs w:val="26"/>
                <w:lang w:eastAsia="vi-VN"/>
              </w:rPr>
              <w:t>THADS</w:t>
            </w:r>
            <w:r w:rsidR="00F73700" w:rsidRPr="00DC1B81">
              <w:rPr>
                <w:rFonts w:ascii="Times New Roman" w:eastAsia="Times New Roman" w:hAnsi="Times New Roman" w:cs="Times New Roman"/>
                <w:color w:val="000000"/>
                <w:sz w:val="26"/>
                <w:szCs w:val="26"/>
                <w:lang w:eastAsia="vi-VN"/>
              </w:rPr>
              <w:br/>
            </w:r>
            <w:r w:rsidR="00F73700" w:rsidRPr="00DC1B81">
              <w:rPr>
                <w:rFonts w:ascii="Times New Roman" w:eastAsia="Times New Roman" w:hAnsi="Times New Roman" w:cs="Times New Roman"/>
                <w:i/>
                <w:color w:val="000000"/>
                <w:sz w:val="24"/>
                <w:szCs w:val="24"/>
                <w:lang w:eastAsia="vi-VN"/>
              </w:rPr>
              <w:t>V</w:t>
            </w:r>
            <w:r w:rsidR="00F73700" w:rsidRPr="00DC1B81">
              <w:rPr>
                <w:rFonts w:ascii="Times New Roman" w:eastAsia="Times New Roman" w:hAnsi="Times New Roman" w:cs="Times New Roman"/>
                <w:i/>
                <w:color w:val="000000"/>
                <w:sz w:val="24"/>
                <w:szCs w:val="24"/>
                <w:lang w:val="en-US" w:eastAsia="vi-VN"/>
              </w:rPr>
              <w:t>/v</w:t>
            </w:r>
            <w:r w:rsidR="00F73700" w:rsidRPr="00DC1B81">
              <w:rPr>
                <w:rFonts w:ascii="Times New Roman" w:eastAsia="Times New Roman" w:hAnsi="Times New Roman" w:cs="Times New Roman"/>
                <w:i/>
                <w:color w:val="000000"/>
                <w:sz w:val="24"/>
                <w:szCs w:val="24"/>
                <w:lang w:eastAsia="vi-VN"/>
              </w:rPr>
              <w:t>:  </w:t>
            </w:r>
            <w:r w:rsidR="00F73700" w:rsidRPr="00DC1B81">
              <w:rPr>
                <w:rFonts w:ascii="Times New Roman" w:eastAsia="Times New Roman" w:hAnsi="Times New Roman" w:cs="Times New Roman"/>
                <w:i/>
                <w:color w:val="000000"/>
                <w:sz w:val="24"/>
                <w:szCs w:val="24"/>
                <w:lang w:val="en-US" w:eastAsia="vi-VN"/>
              </w:rPr>
              <w:t>L</w:t>
            </w:r>
            <w:r w:rsidR="00DF6668" w:rsidRPr="00DC1B81">
              <w:rPr>
                <w:rFonts w:ascii="Times New Roman" w:eastAsia="Times New Roman" w:hAnsi="Times New Roman" w:cs="Times New Roman"/>
                <w:i/>
                <w:color w:val="000000"/>
                <w:sz w:val="24"/>
                <w:szCs w:val="24"/>
                <w:lang w:eastAsia="vi-VN"/>
              </w:rPr>
              <w:t>ựa chọn tổ chức đấu giá tài sản</w:t>
            </w:r>
          </w:p>
        </w:tc>
        <w:tc>
          <w:tcPr>
            <w:tcW w:w="5670" w:type="dxa"/>
            <w:shd w:val="clear" w:color="auto" w:fill="FFFFFF"/>
            <w:hideMark/>
          </w:tcPr>
          <w:p w:rsidR="00DF6668" w:rsidRPr="00DC1B81" w:rsidRDefault="00DF6668" w:rsidP="00DF6668">
            <w:pPr>
              <w:jc w:val="center"/>
              <w:rPr>
                <w:rFonts w:ascii="Times New Roman" w:hAnsi="Times New Roman" w:cs="Times New Roman"/>
                <w:b/>
                <w:sz w:val="26"/>
                <w:szCs w:val="26"/>
              </w:rPr>
            </w:pPr>
            <w:r w:rsidRPr="00DC1B81">
              <w:rPr>
                <w:rFonts w:ascii="Times New Roman" w:hAnsi="Times New Roman" w:cs="Times New Roman"/>
                <w:b/>
                <w:sz w:val="26"/>
                <w:szCs w:val="26"/>
              </w:rPr>
              <w:t>CỘNG HOÀ XÃ HỘI CHỦ NGHĨA VIỆT NAM</w:t>
            </w:r>
          </w:p>
          <w:p w:rsidR="00DF6668" w:rsidRPr="00DC1B81" w:rsidRDefault="00DF6668" w:rsidP="00DF6668">
            <w:pPr>
              <w:jc w:val="center"/>
              <w:rPr>
                <w:rFonts w:ascii="Times New Roman" w:hAnsi="Times New Roman" w:cs="Times New Roman"/>
                <w:b/>
                <w:sz w:val="28"/>
                <w:szCs w:val="28"/>
              </w:rPr>
            </w:pPr>
            <w:r w:rsidRPr="00DC1B81">
              <w:rPr>
                <w:rFonts w:ascii="Times New Roman" w:hAnsi="Times New Roman" w:cs="Times New Roman"/>
                <w:b/>
                <w:sz w:val="28"/>
                <w:szCs w:val="28"/>
              </w:rPr>
              <w:t>Độc lập - Tự do - Hạnh phúc</w:t>
            </w:r>
          </w:p>
          <w:p w:rsidR="00DF6668" w:rsidRPr="006D6E67" w:rsidRDefault="0023413D" w:rsidP="00DF6668">
            <w:pPr>
              <w:jc w:val="center"/>
              <w:rPr>
                <w:rFonts w:ascii="Times New Roman" w:eastAsia="Times New Roman" w:hAnsi="Times New Roman" w:cs="Times New Roman"/>
                <w:color w:val="000000"/>
                <w:sz w:val="26"/>
                <w:szCs w:val="26"/>
                <w:lang w:val="en-US" w:eastAsia="vi-VN"/>
              </w:rPr>
            </w:pPr>
            <w:r w:rsidRPr="0023413D">
              <w:rPr>
                <w:rFonts w:ascii="Times New Roman" w:hAnsi="Times New Roman" w:cs="Times New Roman"/>
                <w:noProof/>
                <w:sz w:val="20"/>
                <w:szCs w:val="20"/>
                <w:lang w:eastAsia="vi-VN"/>
              </w:rPr>
              <w:pict>
                <v:line id="Straight Connector 50" o:spid="_x0000_s1027" style="position:absolute;left:0;text-align:left;z-index:251658240;visibility:visible" from="56.1pt,-.75pt" to="23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K/HAIAADg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"/>
              </w:pict>
            </w:r>
            <w:r w:rsidR="00DF6668" w:rsidRPr="00DC1B81">
              <w:rPr>
                <w:rFonts w:ascii="Times New Roman" w:eastAsia="Times New Roman" w:hAnsi="Times New Roman" w:cs="Times New Roman"/>
                <w:color w:val="000000"/>
                <w:sz w:val="26"/>
                <w:szCs w:val="26"/>
                <w:lang w:eastAsia="vi-VN"/>
              </w:rPr>
              <w:br/>
            </w:r>
            <w:r w:rsidR="00E43B4E" w:rsidRPr="00DC1B81">
              <w:rPr>
                <w:rFonts w:ascii="Times New Roman" w:eastAsia="Times New Roman" w:hAnsi="Times New Roman" w:cs="Times New Roman"/>
                <w:i/>
                <w:iCs/>
                <w:color w:val="000000"/>
                <w:sz w:val="26"/>
                <w:szCs w:val="26"/>
                <w:bdr w:val="none" w:sz="0" w:space="0" w:color="auto" w:frame="1"/>
                <w:lang w:val="en-US" w:eastAsia="vi-VN"/>
              </w:rPr>
              <w:t xml:space="preserve">                 </w:t>
            </w:r>
            <w:r w:rsidR="001E5FBB" w:rsidRPr="00DC1B81">
              <w:rPr>
                <w:rFonts w:ascii="Times New Roman" w:eastAsia="Times New Roman" w:hAnsi="Times New Roman" w:cs="Times New Roman"/>
                <w:i/>
                <w:iCs/>
                <w:color w:val="000000"/>
                <w:sz w:val="26"/>
                <w:szCs w:val="26"/>
                <w:bdr w:val="none" w:sz="0" w:space="0" w:color="auto" w:frame="1"/>
                <w:lang w:val="en-US" w:eastAsia="vi-VN"/>
              </w:rPr>
              <w:t xml:space="preserve">  </w:t>
            </w:r>
            <w:r w:rsidR="00E43B4E" w:rsidRPr="00DC1B81">
              <w:rPr>
                <w:rFonts w:ascii="Times New Roman" w:eastAsia="Times New Roman" w:hAnsi="Times New Roman" w:cs="Times New Roman"/>
                <w:i/>
                <w:iCs/>
                <w:color w:val="000000"/>
                <w:sz w:val="26"/>
                <w:szCs w:val="26"/>
                <w:bdr w:val="none" w:sz="0" w:space="0" w:color="auto" w:frame="1"/>
                <w:lang w:val="en-US" w:eastAsia="vi-VN"/>
              </w:rPr>
              <w:t xml:space="preserve">   </w:t>
            </w:r>
            <w:r w:rsidR="00DF6668" w:rsidRPr="00DC1B81">
              <w:rPr>
                <w:rFonts w:ascii="Times New Roman" w:eastAsia="Times New Roman" w:hAnsi="Times New Roman" w:cs="Times New Roman"/>
                <w:i/>
                <w:iCs/>
                <w:color w:val="000000"/>
                <w:sz w:val="26"/>
                <w:szCs w:val="26"/>
                <w:bdr w:val="none" w:sz="0" w:space="0" w:color="auto" w:frame="1"/>
                <w:lang w:eastAsia="vi-VN"/>
              </w:rPr>
              <w:t xml:space="preserve">Bắc Ninh, ngày </w:t>
            </w:r>
            <w:r w:rsidR="00AD0B61">
              <w:rPr>
                <w:rFonts w:ascii="Times New Roman" w:eastAsia="Times New Roman" w:hAnsi="Times New Roman" w:cs="Times New Roman"/>
                <w:i/>
                <w:iCs/>
                <w:color w:val="000000"/>
                <w:sz w:val="26"/>
                <w:szCs w:val="26"/>
                <w:bdr w:val="none" w:sz="0" w:space="0" w:color="auto" w:frame="1"/>
                <w:lang w:val="en-US" w:eastAsia="vi-VN"/>
              </w:rPr>
              <w:t>03</w:t>
            </w:r>
            <w:r w:rsidR="00E43B4E" w:rsidRPr="00DC1B81">
              <w:rPr>
                <w:rFonts w:ascii="Times New Roman" w:eastAsia="Times New Roman" w:hAnsi="Times New Roman" w:cs="Times New Roman"/>
                <w:i/>
                <w:iCs/>
                <w:color w:val="000000"/>
                <w:sz w:val="26"/>
                <w:szCs w:val="26"/>
                <w:bdr w:val="none" w:sz="0" w:space="0" w:color="auto" w:frame="1"/>
                <w:lang w:eastAsia="vi-VN"/>
              </w:rPr>
              <w:t xml:space="preserve"> tháng </w:t>
            </w:r>
            <w:r w:rsidR="00AD0B61">
              <w:rPr>
                <w:rFonts w:ascii="Times New Roman" w:eastAsia="Times New Roman" w:hAnsi="Times New Roman" w:cs="Times New Roman"/>
                <w:i/>
                <w:iCs/>
                <w:color w:val="000000"/>
                <w:sz w:val="26"/>
                <w:szCs w:val="26"/>
                <w:bdr w:val="none" w:sz="0" w:space="0" w:color="auto" w:frame="1"/>
                <w:lang w:val="en-US" w:eastAsia="vi-VN"/>
              </w:rPr>
              <w:t>6</w:t>
            </w:r>
            <w:r w:rsidR="00DF6668" w:rsidRPr="00DC1B81">
              <w:rPr>
                <w:rFonts w:ascii="Times New Roman" w:eastAsia="Times New Roman" w:hAnsi="Times New Roman" w:cs="Times New Roman"/>
                <w:i/>
                <w:iCs/>
                <w:color w:val="000000"/>
                <w:sz w:val="26"/>
                <w:szCs w:val="26"/>
                <w:bdr w:val="none" w:sz="0" w:space="0" w:color="auto" w:frame="1"/>
                <w:lang w:eastAsia="vi-VN"/>
              </w:rPr>
              <w:t xml:space="preserve"> năm 20</w:t>
            </w:r>
            <w:r w:rsidR="006D6E67">
              <w:rPr>
                <w:rFonts w:ascii="Times New Roman" w:eastAsia="Times New Roman" w:hAnsi="Times New Roman" w:cs="Times New Roman"/>
                <w:i/>
                <w:iCs/>
                <w:color w:val="000000"/>
                <w:sz w:val="26"/>
                <w:szCs w:val="26"/>
                <w:bdr w:val="none" w:sz="0" w:space="0" w:color="auto" w:frame="1"/>
                <w:lang w:val="en-US" w:eastAsia="vi-VN"/>
              </w:rPr>
              <w:t>2</w:t>
            </w:r>
            <w:r w:rsidR="0028401C">
              <w:rPr>
                <w:rFonts w:ascii="Times New Roman" w:eastAsia="Times New Roman" w:hAnsi="Times New Roman" w:cs="Times New Roman"/>
                <w:i/>
                <w:iCs/>
                <w:color w:val="000000"/>
                <w:sz w:val="26"/>
                <w:szCs w:val="26"/>
                <w:bdr w:val="none" w:sz="0" w:space="0" w:color="auto" w:frame="1"/>
                <w:lang w:val="en-US" w:eastAsia="vi-VN"/>
              </w:rPr>
              <w:t>1</w:t>
            </w:r>
          </w:p>
        </w:tc>
      </w:tr>
    </w:tbl>
    <w:p w:rsidR="00DF6668" w:rsidRPr="00DC1B81" w:rsidRDefault="00DF6668" w:rsidP="00DF6668">
      <w:pPr>
        <w:jc w:val="center"/>
        <w:rPr>
          <w:rFonts w:ascii="Times New Roman" w:eastAsia="Times New Roman" w:hAnsi="Times New Roman" w:cs="Times New Roman"/>
          <w:sz w:val="28"/>
          <w:szCs w:val="28"/>
          <w:lang w:eastAsia="vi-VN"/>
        </w:rPr>
      </w:pPr>
    </w:p>
    <w:p w:rsidR="00DF6668" w:rsidRPr="00DC1B81" w:rsidRDefault="00DF6668" w:rsidP="00DF6668">
      <w:pPr>
        <w:shd w:val="clear" w:color="auto" w:fill="FFFFFF"/>
        <w:jc w:val="center"/>
        <w:textAlignment w:val="baseline"/>
        <w:rPr>
          <w:rFonts w:ascii="Times New Roman" w:eastAsia="Times New Roman" w:hAnsi="Times New Roman" w:cs="Times New Roman"/>
          <w:color w:val="000000"/>
          <w:sz w:val="28"/>
          <w:szCs w:val="28"/>
          <w:lang w:eastAsia="vi-VN"/>
        </w:rPr>
      </w:pPr>
      <w:r w:rsidRPr="00DC1B81">
        <w:rPr>
          <w:rFonts w:ascii="Times New Roman" w:eastAsia="Times New Roman" w:hAnsi="Times New Roman" w:cs="Times New Roman"/>
          <w:b/>
          <w:bCs/>
          <w:color w:val="000000"/>
          <w:sz w:val="28"/>
          <w:szCs w:val="28"/>
          <w:bdr w:val="none" w:sz="0" w:space="0" w:color="auto" w:frame="1"/>
          <w:lang w:eastAsia="vi-VN"/>
        </w:rPr>
        <w:t>THÔNG BÁO</w:t>
      </w:r>
      <w:r w:rsidRPr="00DC1B81">
        <w:rPr>
          <w:rFonts w:ascii="Times New Roman" w:eastAsia="Times New Roman" w:hAnsi="Times New Roman" w:cs="Times New Roman"/>
          <w:color w:val="000000"/>
          <w:sz w:val="28"/>
          <w:szCs w:val="28"/>
          <w:lang w:eastAsia="vi-VN"/>
        </w:rPr>
        <w:br/>
      </w:r>
      <w:r w:rsidR="00C47803" w:rsidRPr="00DC1B81">
        <w:rPr>
          <w:rFonts w:ascii="Times New Roman" w:eastAsia="Times New Roman" w:hAnsi="Times New Roman" w:cs="Times New Roman"/>
          <w:color w:val="000000"/>
          <w:sz w:val="28"/>
          <w:szCs w:val="28"/>
          <w:lang w:eastAsia="vi-VN"/>
        </w:rPr>
        <w:t>Kính gửi: C</w:t>
      </w:r>
      <w:r w:rsidRPr="00DC1B81">
        <w:rPr>
          <w:rFonts w:ascii="Times New Roman" w:eastAsia="Times New Roman" w:hAnsi="Times New Roman" w:cs="Times New Roman"/>
          <w:color w:val="000000"/>
          <w:sz w:val="28"/>
          <w:szCs w:val="28"/>
          <w:lang w:eastAsia="vi-VN"/>
        </w:rPr>
        <w:t>ác đơn vị, tổ chức bán đấu giá chuyên nghiệp</w:t>
      </w:r>
    </w:p>
    <w:p w:rsidR="0028401C" w:rsidRDefault="00DF6668" w:rsidP="00334832">
      <w:pPr>
        <w:spacing w:line="360" w:lineRule="auto"/>
        <w:rPr>
          <w:rFonts w:ascii="Times New Roman" w:eastAsia="Times New Roman" w:hAnsi="Times New Roman" w:cs="Times New Roman"/>
          <w:i/>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shd w:val="clear" w:color="auto" w:fill="FFFFFF"/>
          <w:lang w:eastAsia="vi-VN"/>
        </w:rPr>
        <w:t> </w:t>
      </w:r>
      <w:r w:rsidRPr="00DC1B81">
        <w:rPr>
          <w:rFonts w:ascii="Times New Roman" w:eastAsia="Times New Roman" w:hAnsi="Times New Roman" w:cs="Times New Roman"/>
          <w:color w:val="000000"/>
          <w:sz w:val="28"/>
          <w:szCs w:val="28"/>
          <w:lang w:eastAsia="vi-VN"/>
        </w:rPr>
        <w:br/>
      </w:r>
      <w:r w:rsidRPr="00DC1B81">
        <w:rPr>
          <w:rFonts w:ascii="Times New Roman" w:eastAsia="Times New Roman" w:hAnsi="Times New Roman" w:cs="Times New Roman"/>
          <w:color w:val="000000"/>
          <w:sz w:val="28"/>
          <w:szCs w:val="28"/>
          <w:shd w:val="clear" w:color="auto" w:fill="FFFFFF"/>
          <w:lang w:eastAsia="vi-VN"/>
        </w:rPr>
        <w:tab/>
      </w:r>
      <w:r w:rsidRPr="0028401C">
        <w:rPr>
          <w:rFonts w:ascii="Times New Roman" w:eastAsia="Times New Roman" w:hAnsi="Times New Roman" w:cs="Times New Roman"/>
          <w:i/>
          <w:color w:val="000000"/>
          <w:sz w:val="28"/>
          <w:szCs w:val="28"/>
          <w:shd w:val="clear" w:color="auto" w:fill="FFFFFF"/>
          <w:lang w:eastAsia="vi-VN"/>
        </w:rPr>
        <w:t>Căn cứ Điều 5</w:t>
      </w:r>
      <w:r w:rsidR="0028401C">
        <w:rPr>
          <w:rFonts w:ascii="Times New Roman" w:eastAsia="Times New Roman" w:hAnsi="Times New Roman" w:cs="Times New Roman"/>
          <w:i/>
          <w:color w:val="000000"/>
          <w:sz w:val="28"/>
          <w:szCs w:val="28"/>
          <w:shd w:val="clear" w:color="auto" w:fill="FFFFFF"/>
          <w:lang w:eastAsia="vi-VN"/>
        </w:rPr>
        <w:t>6 Luật Đấu giá tài sản năm 2016</w:t>
      </w:r>
      <w:r w:rsidR="0028401C">
        <w:rPr>
          <w:rFonts w:ascii="Times New Roman" w:eastAsia="Times New Roman" w:hAnsi="Times New Roman" w:cs="Times New Roman"/>
          <w:i/>
          <w:color w:val="000000"/>
          <w:sz w:val="28"/>
          <w:szCs w:val="28"/>
          <w:shd w:val="clear" w:color="auto" w:fill="FFFFFF"/>
          <w:lang w:val="en-US" w:eastAsia="vi-VN"/>
        </w:rPr>
        <w:t>;</w:t>
      </w:r>
      <w:r w:rsidR="006D6E67" w:rsidRPr="0028401C">
        <w:rPr>
          <w:rFonts w:ascii="Times New Roman" w:eastAsia="Times New Roman" w:hAnsi="Times New Roman" w:cs="Times New Roman"/>
          <w:i/>
          <w:color w:val="000000"/>
          <w:sz w:val="28"/>
          <w:szCs w:val="28"/>
          <w:shd w:val="clear" w:color="auto" w:fill="FFFFFF"/>
          <w:lang w:val="en-US" w:eastAsia="vi-VN"/>
        </w:rPr>
        <w:t xml:space="preserve"> </w:t>
      </w:r>
    </w:p>
    <w:p w:rsidR="0028401C" w:rsidRDefault="0028401C" w:rsidP="0028401C">
      <w:pPr>
        <w:spacing w:line="360" w:lineRule="auto"/>
        <w:ind w:firstLine="720"/>
        <w:rPr>
          <w:rFonts w:ascii="Times New Roman" w:eastAsia="Times New Roman" w:hAnsi="Times New Roman" w:cs="Times New Roman"/>
          <w:i/>
          <w:color w:val="000000"/>
          <w:sz w:val="28"/>
          <w:szCs w:val="28"/>
          <w:shd w:val="clear" w:color="auto" w:fill="FFFFFF"/>
          <w:lang w:val="en-US" w:eastAsia="vi-VN"/>
        </w:rPr>
      </w:pPr>
      <w:r>
        <w:rPr>
          <w:rFonts w:ascii="Times New Roman" w:eastAsia="Times New Roman" w:hAnsi="Times New Roman" w:cs="Times New Roman"/>
          <w:i/>
          <w:color w:val="000000"/>
          <w:sz w:val="28"/>
          <w:szCs w:val="28"/>
          <w:shd w:val="clear" w:color="auto" w:fill="FFFFFF"/>
          <w:lang w:val="en-US" w:eastAsia="vi-VN"/>
        </w:rPr>
        <w:t>Căn cứ Quyết định số 1079/QĐ-TCTHADS ngày 25/12/2020 của Tổng cục thi hành án dân sự về việc ban hành quy trình lựa chọn tổ chức thẩm định giá, đấu giá tài sản để thi hành án.</w:t>
      </w:r>
    </w:p>
    <w:p w:rsidR="00C71D54" w:rsidRPr="0028401C" w:rsidRDefault="00DF6668" w:rsidP="0028401C">
      <w:pPr>
        <w:spacing w:line="360" w:lineRule="auto"/>
        <w:ind w:firstLine="720"/>
        <w:rPr>
          <w:rFonts w:ascii="Times New Roman" w:eastAsia="Times New Roman" w:hAnsi="Times New Roman" w:cs="Times New Roman"/>
          <w:color w:val="000000"/>
          <w:sz w:val="28"/>
          <w:szCs w:val="28"/>
          <w:shd w:val="clear" w:color="auto" w:fill="FFFFFF"/>
          <w:lang w:eastAsia="vi-VN"/>
        </w:rPr>
      </w:pPr>
      <w:r w:rsidRPr="0028401C">
        <w:rPr>
          <w:rFonts w:ascii="Times New Roman" w:eastAsia="Times New Roman" w:hAnsi="Times New Roman" w:cs="Times New Roman"/>
          <w:color w:val="000000"/>
          <w:sz w:val="28"/>
          <w:szCs w:val="28"/>
          <w:shd w:val="clear" w:color="auto" w:fill="FFFFFF"/>
          <w:lang w:eastAsia="vi-VN"/>
        </w:rPr>
        <w:t>C</w:t>
      </w:r>
      <w:r w:rsidR="006D6E67" w:rsidRPr="0028401C">
        <w:rPr>
          <w:rFonts w:ascii="Times New Roman" w:eastAsia="Times New Roman" w:hAnsi="Times New Roman" w:cs="Times New Roman"/>
          <w:color w:val="000000"/>
          <w:sz w:val="28"/>
          <w:szCs w:val="28"/>
          <w:shd w:val="clear" w:color="auto" w:fill="FFFFFF"/>
          <w:lang w:val="en-US" w:eastAsia="vi-VN"/>
        </w:rPr>
        <w:t>hi c</w:t>
      </w:r>
      <w:r w:rsidRPr="0028401C">
        <w:rPr>
          <w:rFonts w:ascii="Times New Roman" w:eastAsia="Times New Roman" w:hAnsi="Times New Roman" w:cs="Times New Roman"/>
          <w:color w:val="000000"/>
          <w:sz w:val="28"/>
          <w:szCs w:val="28"/>
          <w:shd w:val="clear" w:color="auto" w:fill="FFFFFF"/>
          <w:lang w:eastAsia="vi-VN"/>
        </w:rPr>
        <w:t>ục thi hành án dân sự t</w:t>
      </w:r>
      <w:r w:rsidR="006D6E67" w:rsidRPr="0028401C">
        <w:rPr>
          <w:rFonts w:ascii="Times New Roman" w:eastAsia="Times New Roman" w:hAnsi="Times New Roman" w:cs="Times New Roman"/>
          <w:color w:val="000000"/>
          <w:sz w:val="28"/>
          <w:szCs w:val="28"/>
          <w:shd w:val="clear" w:color="auto" w:fill="FFFFFF"/>
          <w:lang w:val="en-US" w:eastAsia="vi-VN"/>
        </w:rPr>
        <w:t xml:space="preserve">hành phố </w:t>
      </w:r>
      <w:r w:rsidRPr="0028401C">
        <w:rPr>
          <w:rFonts w:ascii="Times New Roman" w:eastAsia="Times New Roman" w:hAnsi="Times New Roman" w:cs="Times New Roman"/>
          <w:color w:val="000000"/>
          <w:sz w:val="28"/>
          <w:szCs w:val="28"/>
          <w:shd w:val="clear" w:color="auto" w:fill="FFFFFF"/>
          <w:lang w:eastAsia="vi-VN"/>
        </w:rPr>
        <w:t>Bắc Ninh xin thông báo lựa chọn tổ chức đấu giá tài sản như sau:</w:t>
      </w:r>
    </w:p>
    <w:p w:rsidR="00C71D54" w:rsidRPr="00DC1B81" w:rsidRDefault="00C71D54" w:rsidP="00334832">
      <w:pPr>
        <w:spacing w:line="360" w:lineRule="auto"/>
        <w:jc w:val="left"/>
        <w:rPr>
          <w:rFonts w:ascii="Times New Roman" w:eastAsia="Times New Roman" w:hAnsi="Times New Roman" w:cs="Times New Roman"/>
          <w:b/>
          <w:bCs/>
          <w:color w:val="000000"/>
          <w:sz w:val="28"/>
          <w:szCs w:val="28"/>
          <w:bdr w:val="none" w:sz="0" w:space="0" w:color="auto" w:frame="1"/>
          <w:shd w:val="clear" w:color="auto" w:fill="FFFFFF"/>
          <w:lang w:eastAsia="vi-VN"/>
        </w:rPr>
      </w:pPr>
      <w:r w:rsidRPr="00DC1B81">
        <w:rPr>
          <w:rFonts w:ascii="Times New Roman" w:eastAsia="Times New Roman" w:hAnsi="Times New Roman" w:cs="Times New Roman"/>
          <w:color w:val="000000"/>
          <w:sz w:val="28"/>
          <w:szCs w:val="28"/>
          <w:lang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1. Tên, địa chỉ của người có tài sản đấu giá:</w:t>
      </w:r>
    </w:p>
    <w:p w:rsidR="00C71D54" w:rsidRPr="00DC1B81" w:rsidRDefault="00C71D54" w:rsidP="00334832">
      <w:pPr>
        <w:spacing w:line="360" w:lineRule="auto"/>
        <w:jc w:val="left"/>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eastAsia="vi-VN"/>
        </w:rPr>
        <w:tab/>
      </w:r>
      <w:r w:rsidR="00DF6668" w:rsidRPr="00DC1B81">
        <w:rPr>
          <w:rFonts w:ascii="Times New Roman" w:eastAsia="Times New Roman" w:hAnsi="Times New Roman" w:cs="Times New Roman"/>
          <w:color w:val="000000"/>
          <w:sz w:val="28"/>
          <w:szCs w:val="28"/>
          <w:shd w:val="clear" w:color="auto" w:fill="FFFFFF"/>
          <w:lang w:eastAsia="vi-VN"/>
        </w:rPr>
        <w:t>C</w:t>
      </w:r>
      <w:r w:rsidR="009E1B0B" w:rsidRPr="00DC1B81">
        <w:rPr>
          <w:rFonts w:ascii="Times New Roman" w:eastAsia="Times New Roman" w:hAnsi="Times New Roman" w:cs="Times New Roman"/>
          <w:color w:val="000000"/>
          <w:sz w:val="28"/>
          <w:szCs w:val="28"/>
          <w:shd w:val="clear" w:color="auto" w:fill="FFFFFF"/>
          <w:lang w:val="en-US" w:eastAsia="vi-VN"/>
        </w:rPr>
        <w:t>hi c</w:t>
      </w:r>
      <w:r w:rsidR="009E1B0B" w:rsidRPr="00DC1B81">
        <w:rPr>
          <w:rFonts w:ascii="Times New Roman" w:eastAsia="Times New Roman" w:hAnsi="Times New Roman" w:cs="Times New Roman"/>
          <w:color w:val="000000"/>
          <w:sz w:val="28"/>
          <w:szCs w:val="28"/>
          <w:shd w:val="clear" w:color="auto" w:fill="FFFFFF"/>
          <w:lang w:eastAsia="vi-VN"/>
        </w:rPr>
        <w:t>ục thi hành án dân sự t</w:t>
      </w:r>
      <w:r w:rsidR="009E1B0B" w:rsidRPr="00DC1B81">
        <w:rPr>
          <w:rFonts w:ascii="Times New Roman" w:eastAsia="Times New Roman" w:hAnsi="Times New Roman" w:cs="Times New Roman"/>
          <w:color w:val="000000"/>
          <w:sz w:val="28"/>
          <w:szCs w:val="28"/>
          <w:shd w:val="clear" w:color="auto" w:fill="FFFFFF"/>
          <w:lang w:val="en-US" w:eastAsia="vi-VN"/>
        </w:rPr>
        <w:t>hành phố</w:t>
      </w:r>
      <w:r w:rsidR="00DF6668" w:rsidRPr="00DC1B81">
        <w:rPr>
          <w:rFonts w:ascii="Times New Roman" w:eastAsia="Times New Roman" w:hAnsi="Times New Roman" w:cs="Times New Roman"/>
          <w:color w:val="000000"/>
          <w:sz w:val="28"/>
          <w:szCs w:val="28"/>
          <w:shd w:val="clear" w:color="auto" w:fill="FFFFFF"/>
          <w:lang w:eastAsia="vi-VN"/>
        </w:rPr>
        <w:t xml:space="preserve"> Bắc Ninh;</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eastAsia="vi-VN"/>
        </w:rPr>
        <w:tab/>
      </w:r>
      <w:r w:rsidR="00EF7F55">
        <w:rPr>
          <w:rFonts w:ascii="Times New Roman" w:eastAsia="Times New Roman" w:hAnsi="Times New Roman" w:cs="Times New Roman"/>
          <w:color w:val="000000"/>
          <w:sz w:val="28"/>
          <w:szCs w:val="28"/>
          <w:shd w:val="clear" w:color="auto" w:fill="FFFFFF"/>
          <w:lang w:eastAsia="vi-VN"/>
        </w:rPr>
        <w:t>- Địa chỉ</w:t>
      </w:r>
      <w:r w:rsidR="00DF6668" w:rsidRPr="00DC1B81">
        <w:rPr>
          <w:rFonts w:ascii="Times New Roman" w:eastAsia="Times New Roman" w:hAnsi="Times New Roman" w:cs="Times New Roman"/>
          <w:color w:val="000000"/>
          <w:sz w:val="28"/>
          <w:szCs w:val="28"/>
          <w:shd w:val="clear" w:color="auto" w:fill="FFFFFF"/>
          <w:lang w:eastAsia="vi-VN"/>
        </w:rPr>
        <w:t xml:space="preserve">: </w:t>
      </w:r>
      <w:r w:rsidR="009E1B0B" w:rsidRPr="00DC1B81">
        <w:rPr>
          <w:rFonts w:ascii="Times New Roman" w:eastAsia="Times New Roman" w:hAnsi="Times New Roman" w:cs="Times New Roman"/>
          <w:color w:val="000000"/>
          <w:sz w:val="28"/>
          <w:szCs w:val="28"/>
          <w:shd w:val="clear" w:color="auto" w:fill="FFFFFF"/>
          <w:lang w:eastAsia="vi-VN"/>
        </w:rPr>
        <w:t xml:space="preserve">Số </w:t>
      </w:r>
      <w:r w:rsidR="009E1B0B" w:rsidRPr="00DC1B81">
        <w:rPr>
          <w:rFonts w:ascii="Times New Roman" w:eastAsia="Times New Roman" w:hAnsi="Times New Roman" w:cs="Times New Roman"/>
          <w:color w:val="000000"/>
          <w:sz w:val="28"/>
          <w:szCs w:val="28"/>
          <w:shd w:val="clear" w:color="auto" w:fill="FFFFFF"/>
          <w:lang w:val="en-US" w:eastAsia="vi-VN"/>
        </w:rPr>
        <w:t>80</w:t>
      </w:r>
      <w:r w:rsidR="001937C0" w:rsidRPr="00DC1B81">
        <w:rPr>
          <w:rFonts w:ascii="Times New Roman" w:eastAsia="Times New Roman" w:hAnsi="Times New Roman" w:cs="Times New Roman"/>
          <w:color w:val="000000"/>
          <w:sz w:val="28"/>
          <w:szCs w:val="28"/>
          <w:shd w:val="clear" w:color="auto" w:fill="FFFFFF"/>
          <w:lang w:eastAsia="vi-VN"/>
        </w:rPr>
        <w:t xml:space="preserve"> đường </w:t>
      </w:r>
      <w:r w:rsidR="009E1B0B" w:rsidRPr="00DC1B81">
        <w:rPr>
          <w:rFonts w:ascii="Times New Roman" w:eastAsia="Times New Roman" w:hAnsi="Times New Roman" w:cs="Times New Roman"/>
          <w:color w:val="000000"/>
          <w:sz w:val="28"/>
          <w:szCs w:val="28"/>
          <w:shd w:val="clear" w:color="auto" w:fill="FFFFFF"/>
          <w:lang w:val="en-US" w:eastAsia="vi-VN"/>
        </w:rPr>
        <w:t>Lê Văn Thịnh</w:t>
      </w:r>
      <w:r w:rsidR="001937C0" w:rsidRPr="00DC1B81">
        <w:rPr>
          <w:rFonts w:ascii="Times New Roman" w:eastAsia="Times New Roman" w:hAnsi="Times New Roman" w:cs="Times New Roman"/>
          <w:color w:val="000000"/>
          <w:sz w:val="28"/>
          <w:szCs w:val="28"/>
          <w:shd w:val="clear" w:color="auto" w:fill="FFFFFF"/>
          <w:lang w:eastAsia="vi-VN"/>
        </w:rPr>
        <w:t>, P Suối Hoa, thành phố Bắc Ninh</w:t>
      </w:r>
      <w:r w:rsidR="00DF6668" w:rsidRPr="00DC1B81">
        <w:rPr>
          <w:rFonts w:ascii="Times New Roman" w:eastAsia="Times New Roman" w:hAnsi="Times New Roman" w:cs="Times New Roman"/>
          <w:color w:val="000000"/>
          <w:sz w:val="28"/>
          <w:szCs w:val="28"/>
          <w:shd w:val="clear" w:color="auto" w:fill="FFFFFF"/>
          <w:lang w:eastAsia="vi-VN"/>
        </w:rPr>
        <w:t>,</w:t>
      </w:r>
      <w:r w:rsidR="001937C0" w:rsidRPr="00DC1B81">
        <w:rPr>
          <w:rFonts w:ascii="Times New Roman" w:eastAsia="Times New Roman" w:hAnsi="Times New Roman" w:cs="Times New Roman"/>
          <w:color w:val="000000"/>
          <w:sz w:val="28"/>
          <w:szCs w:val="28"/>
          <w:shd w:val="clear" w:color="auto" w:fill="FFFFFF"/>
          <w:lang w:eastAsia="vi-VN"/>
        </w:rPr>
        <w:t xml:space="preserve"> tỉnh</w:t>
      </w:r>
      <w:r w:rsidR="00DF6668" w:rsidRPr="00DC1B81">
        <w:rPr>
          <w:rFonts w:ascii="Times New Roman" w:eastAsia="Times New Roman" w:hAnsi="Times New Roman" w:cs="Times New Roman"/>
          <w:color w:val="000000"/>
          <w:sz w:val="28"/>
          <w:szCs w:val="28"/>
          <w:shd w:val="clear" w:color="auto" w:fill="FFFFFF"/>
          <w:lang w:eastAsia="vi-VN"/>
        </w:rPr>
        <w:t xml:space="preserve"> Bắc Ninh;</w:t>
      </w:r>
    </w:p>
    <w:p w:rsidR="00772D7D" w:rsidRDefault="00C71D54" w:rsidP="00334832">
      <w:pPr>
        <w:spacing w:line="360" w:lineRule="auto"/>
        <w:jc w:val="left"/>
        <w:rPr>
          <w:rFonts w:ascii="Times New Roman" w:eastAsia="Times New Roman" w:hAnsi="Times New Roman" w:cs="Times New Roman"/>
          <w:b/>
          <w:bCs/>
          <w:color w:val="000000"/>
          <w:sz w:val="28"/>
          <w:szCs w:val="28"/>
          <w:bdr w:val="none" w:sz="0" w:space="0" w:color="auto" w:frame="1"/>
          <w:shd w:val="clear" w:color="auto" w:fill="FFFFFF"/>
          <w:lang w:val="en-US" w:eastAsia="vi-VN"/>
        </w:rPr>
      </w:pPr>
      <w:r w:rsidRPr="00DC1B81">
        <w:rPr>
          <w:rFonts w:ascii="Times New Roman" w:eastAsia="Times New Roman" w:hAnsi="Times New Roman" w:cs="Times New Roman"/>
          <w:color w:val="000000"/>
          <w:sz w:val="28"/>
          <w:szCs w:val="28"/>
          <w:lang w:eastAsia="vi-VN"/>
        </w:rPr>
        <w:tab/>
      </w:r>
      <w:r w:rsidR="00DF6668" w:rsidRPr="00DC1B81">
        <w:rPr>
          <w:rFonts w:ascii="Times New Roman" w:eastAsia="Times New Roman" w:hAnsi="Times New Roman" w:cs="Times New Roman"/>
          <w:color w:val="000000"/>
          <w:sz w:val="28"/>
          <w:szCs w:val="28"/>
          <w:shd w:val="clear" w:color="auto" w:fill="FFFFFF"/>
          <w:lang w:eastAsia="vi-VN"/>
        </w:rPr>
        <w:t>- Điện thoại: 0222.</w:t>
      </w:r>
      <w:r w:rsidR="009E1B0B" w:rsidRPr="00DC1B81">
        <w:rPr>
          <w:rFonts w:ascii="Times New Roman" w:eastAsia="Times New Roman" w:hAnsi="Times New Roman" w:cs="Times New Roman"/>
          <w:color w:val="000000"/>
          <w:sz w:val="28"/>
          <w:szCs w:val="28"/>
          <w:shd w:val="clear" w:color="auto" w:fill="FFFFFF"/>
          <w:lang w:val="en-US" w:eastAsia="vi-VN"/>
        </w:rPr>
        <w:t>3870720</w:t>
      </w:r>
      <w:r w:rsidR="00DF6668" w:rsidRPr="00DC1B81">
        <w:rPr>
          <w:rFonts w:ascii="Times New Roman" w:eastAsia="Times New Roman" w:hAnsi="Times New Roman" w:cs="Times New Roman"/>
          <w:color w:val="000000"/>
          <w:sz w:val="28"/>
          <w:szCs w:val="28"/>
          <w:lang w:eastAsia="vi-VN"/>
        </w:rPr>
        <w:br/>
      </w:r>
      <w:r w:rsidR="001937C0"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2. Tên tài sản đấu giá </w:t>
      </w:r>
    </w:p>
    <w:p w:rsidR="00C71D54" w:rsidRPr="00AD0B61" w:rsidRDefault="00AD0B61" w:rsidP="00AD0B61">
      <w:pPr>
        <w:spacing w:line="360" w:lineRule="auto"/>
        <w:ind w:firstLine="720"/>
        <w:rPr>
          <w:rFonts w:ascii="Times New Roman" w:hAnsi="Times New Roman" w:cs="Times New Roman"/>
          <w:sz w:val="28"/>
          <w:szCs w:val="28"/>
          <w:lang w:val="en-US"/>
        </w:rPr>
      </w:pPr>
      <w:r w:rsidRPr="00AD0B61">
        <w:rPr>
          <w:rFonts w:ascii="Times New Roman" w:eastAsia="Times New Roman" w:hAnsi="Times New Roman" w:cs="Times New Roman"/>
          <w:sz w:val="28"/>
          <w:szCs w:val="28"/>
          <w:lang w:val="pt-BR"/>
        </w:rPr>
        <w:t>Quyền sử dụng đất và tài sản gắn liền với đất thuộc thửa đất số 199, tờ bản đồ 20, diện tích 251,2m2, giấy chứng nhận QSDĐ quyền sở hữu nhà ở và tài sản khác gắn liền với đất số CK 041111, số vào sổ cấp giấy chứng nhận CS 7003 do Sở tài nguyên và môi trường tỉnh Bắc Ninh cấp ngày 27/7/2017 cho chủ sử dụng đất là ông Ngô Đắc Thời, bà Biện Thị Lý, địa chỉ thửa đất tại phường Đại Phúc, thành phố Bắc Ninh, tỉnh Bắc Ninh</w:t>
      </w:r>
      <w:r w:rsidRPr="00AD0B61">
        <w:rPr>
          <w:rFonts w:ascii="Times New Roman" w:hAnsi="Times New Roman" w:cs="Times New Roman"/>
          <w:sz w:val="28"/>
          <w:szCs w:val="28"/>
        </w:rPr>
        <w:t xml:space="preserve">. </w:t>
      </w:r>
    </w:p>
    <w:p w:rsidR="00C71D54" w:rsidRPr="00DC1B81" w:rsidRDefault="00C71D54" w:rsidP="00334832">
      <w:pPr>
        <w:spacing w:line="360" w:lineRule="auto"/>
        <w:jc w:val="left"/>
        <w:rPr>
          <w:rFonts w:ascii="Times New Roman" w:eastAsia="Times New Roman" w:hAnsi="Times New Roman" w:cs="Times New Roman"/>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3. Giá khởi điểm của tài sản đấu giá</w:t>
      </w:r>
      <w:r w:rsidR="00DF6668" w:rsidRPr="00DC1B81">
        <w:rPr>
          <w:rFonts w:ascii="Times New Roman" w:eastAsia="Times New Roman" w:hAnsi="Times New Roman" w:cs="Times New Roman"/>
          <w:color w:val="000000"/>
          <w:sz w:val="28"/>
          <w:szCs w:val="28"/>
          <w:shd w:val="clear" w:color="auto" w:fill="FFFFFF"/>
          <w:lang w:eastAsia="vi-VN"/>
        </w:rPr>
        <w:t>:</w:t>
      </w:r>
    </w:p>
    <w:p w:rsidR="003E6C9B" w:rsidRPr="00AD0B61" w:rsidRDefault="00DF6668" w:rsidP="00AD0B61">
      <w:pPr>
        <w:spacing w:line="360" w:lineRule="auto"/>
        <w:ind w:firstLine="709"/>
        <w:rPr>
          <w:rFonts w:ascii="Times New Roman" w:hAnsi="Times New Roman" w:cs="Times New Roman"/>
          <w:sz w:val="28"/>
          <w:szCs w:val="28"/>
          <w:lang w:val="en-US"/>
        </w:rPr>
      </w:pPr>
      <w:r w:rsidRPr="00DC1B81">
        <w:rPr>
          <w:rFonts w:ascii="Times New Roman" w:eastAsia="Times New Roman" w:hAnsi="Times New Roman" w:cs="Times New Roman"/>
          <w:color w:val="000000"/>
          <w:sz w:val="28"/>
          <w:szCs w:val="28"/>
          <w:shd w:val="clear" w:color="auto" w:fill="FFFFFF"/>
          <w:lang w:eastAsia="vi-VN"/>
        </w:rPr>
        <w:t xml:space="preserve">Giá khởi điểm: </w:t>
      </w:r>
      <w:r w:rsidR="00AD0B61">
        <w:rPr>
          <w:rFonts w:ascii="Times New Roman" w:hAnsi="Times New Roman" w:cs="Times New Roman"/>
          <w:b/>
          <w:sz w:val="28"/>
          <w:szCs w:val="28"/>
          <w:lang w:val="en-US"/>
        </w:rPr>
        <w:t>14.828.712.140</w:t>
      </w:r>
      <w:r w:rsidR="003E6C9B" w:rsidRPr="003E6C9B">
        <w:rPr>
          <w:rFonts w:ascii="Times New Roman" w:hAnsi="Times New Roman" w:cs="Times New Roman"/>
          <w:b/>
          <w:sz w:val="28"/>
          <w:szCs w:val="28"/>
        </w:rPr>
        <w:t xml:space="preserve"> đồ</w:t>
      </w:r>
      <w:r w:rsidR="003E6C9B">
        <w:rPr>
          <w:rFonts w:ascii="Times New Roman" w:hAnsi="Times New Roman" w:cs="Times New Roman"/>
          <w:b/>
          <w:sz w:val="28"/>
          <w:szCs w:val="28"/>
        </w:rPr>
        <w:t>ng</w:t>
      </w:r>
      <w:r w:rsidR="003E6C9B" w:rsidRPr="003E6C9B">
        <w:rPr>
          <w:rFonts w:ascii="Times New Roman" w:hAnsi="Times New Roman" w:cs="Times New Roman"/>
          <w:b/>
          <w:sz w:val="28"/>
          <w:szCs w:val="28"/>
        </w:rPr>
        <w:t xml:space="preserve"> </w:t>
      </w:r>
      <w:r w:rsidR="003E6C9B" w:rsidRPr="00AD0B61">
        <w:rPr>
          <w:rFonts w:ascii="Times New Roman" w:hAnsi="Times New Roman" w:cs="Times New Roman"/>
          <w:i/>
          <w:sz w:val="28"/>
          <w:szCs w:val="28"/>
        </w:rPr>
        <w:t>(</w:t>
      </w:r>
      <w:r w:rsidR="00AD0B61" w:rsidRPr="00AD0B61">
        <w:rPr>
          <w:rFonts w:ascii="Times New Roman" w:hAnsi="Times New Roman" w:cs="Times New Roman"/>
          <w:i/>
          <w:sz w:val="28"/>
          <w:szCs w:val="28"/>
        </w:rPr>
        <w:t>Mười bốn tỷ tám trăm hai mươi tám triệu bẩy trăm mười hai nghìn một trăm bốn mươi đồng)</w:t>
      </w:r>
      <w:r w:rsidR="00AD0B61" w:rsidRPr="00AD0B61">
        <w:rPr>
          <w:rFonts w:ascii="Times New Roman" w:hAnsi="Times New Roman" w:cs="Times New Roman"/>
          <w:sz w:val="28"/>
          <w:szCs w:val="28"/>
        </w:rPr>
        <w:t>.</w:t>
      </w:r>
    </w:p>
    <w:p w:rsidR="006D6E67" w:rsidRPr="00E95DB8" w:rsidRDefault="006D6E67" w:rsidP="003E6C9B">
      <w:pPr>
        <w:spacing w:line="360" w:lineRule="auto"/>
        <w:ind w:firstLine="720"/>
        <w:rPr>
          <w:sz w:val="10"/>
          <w:szCs w:val="28"/>
          <w:lang w:val="en-US"/>
        </w:rPr>
      </w:pPr>
    </w:p>
    <w:p w:rsidR="00855C75" w:rsidRPr="00DC1B81" w:rsidRDefault="00C71D54" w:rsidP="006D6E67">
      <w:pPr>
        <w:spacing w:line="360" w:lineRule="auto"/>
        <w:jc w:val="left"/>
        <w:rPr>
          <w:rFonts w:ascii="Times New Roman" w:eastAsia="Times New Roman" w:hAnsi="Times New Roman" w:cs="Times New Roman"/>
          <w:color w:val="000000"/>
          <w:sz w:val="28"/>
          <w:szCs w:val="28"/>
          <w:shd w:val="clear" w:color="auto" w:fill="FFFFFF"/>
          <w:lang w:val="en-US"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4. Tiêu chí lựa chọn tổ chức đấu giá tài sản</w:t>
      </w:r>
      <w:r w:rsidR="00DF6668" w:rsidRPr="00DC1B81">
        <w:rPr>
          <w:rFonts w:ascii="Times New Roman" w:eastAsia="Times New Roman" w:hAnsi="Times New Roman" w:cs="Times New Roman"/>
          <w:color w:val="000000"/>
          <w:sz w:val="28"/>
          <w:szCs w:val="28"/>
          <w:shd w:val="clear" w:color="auto" w:fill="FFFFFF"/>
          <w:lang w:eastAsia="vi-VN"/>
        </w:rPr>
        <w:t xml:space="preserve">: </w:t>
      </w:r>
    </w:p>
    <w:p w:rsidR="00C71D54" w:rsidRPr="00DC1B81" w:rsidRDefault="00855C75"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shd w:val="clear" w:color="auto" w:fill="FFFFFF"/>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Các tổ chức đấu giá tài sản phải đáp ứng các tiêu chí theo quy định tại khoản 4 Điều 56 Luật Đấu giá tài sản năm 2016, bao gồm:</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Cơ sở vật chất, trang thiết bị cần thiết bảo đảm cho việc đấu giá đối với loại tài sản đấu giá;</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lastRenderedPageBreak/>
        <w:tab/>
      </w:r>
      <w:r w:rsidR="00DF6668" w:rsidRPr="00DC1B81">
        <w:rPr>
          <w:rFonts w:ascii="Times New Roman" w:eastAsia="Times New Roman" w:hAnsi="Times New Roman" w:cs="Times New Roman"/>
          <w:color w:val="000000"/>
          <w:sz w:val="28"/>
          <w:szCs w:val="28"/>
          <w:shd w:val="clear" w:color="auto" w:fill="FFFFFF"/>
          <w:lang w:eastAsia="vi-VN"/>
        </w:rPr>
        <w:t>- Phương án đấu giá khả thi, hiệu quả;</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Năng lực, kinh nghiệm và uy tín của tổ chức đấu giá tài sản;</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Thù lao dịch vụ đấu giá, chi phí đấu giá tài sản phù hợp;</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Có tên trong danh sách các tổ chức đấu giá tài sản do Bộ Tư pháp công bố;</w:t>
      </w:r>
    </w:p>
    <w:p w:rsidR="00C71D54" w:rsidRPr="00DC1B81" w:rsidRDefault="00C71D54" w:rsidP="00334832">
      <w:pPr>
        <w:spacing w:line="360" w:lineRule="auto"/>
        <w:rPr>
          <w:rFonts w:ascii="Times New Roman" w:eastAsia="Times New Roman" w:hAnsi="Times New Roman" w:cs="Times New Roman"/>
          <w:color w:val="000000"/>
          <w:sz w:val="28"/>
          <w:szCs w:val="28"/>
          <w:shd w:val="clear" w:color="auto" w:fill="FFFFFF"/>
          <w:lang w:eastAsia="vi-VN"/>
        </w:rPr>
      </w:pPr>
      <w:r w:rsidRPr="00DC1B81">
        <w:rPr>
          <w:rFonts w:ascii="Times New Roman" w:eastAsia="Times New Roman" w:hAnsi="Times New Roman" w:cs="Times New Roman"/>
          <w:color w:val="000000"/>
          <w:sz w:val="28"/>
          <w:szCs w:val="28"/>
          <w:lang w:val="en-US" w:eastAsia="vi-VN"/>
        </w:rPr>
        <w:tab/>
      </w:r>
      <w:r w:rsidR="00DF6668" w:rsidRPr="00DC1B81">
        <w:rPr>
          <w:rFonts w:ascii="Times New Roman" w:eastAsia="Times New Roman" w:hAnsi="Times New Roman" w:cs="Times New Roman"/>
          <w:color w:val="000000"/>
          <w:sz w:val="28"/>
          <w:szCs w:val="28"/>
          <w:shd w:val="clear" w:color="auto" w:fill="FFFFFF"/>
          <w:lang w:eastAsia="vi-VN"/>
        </w:rPr>
        <w:t>- Các tiêu chí khác phù hợp với tài sản đấu giá do người có tài sản đấu giá quyết định.</w:t>
      </w:r>
    </w:p>
    <w:p w:rsidR="00C71D54" w:rsidRPr="00DC1B81" w:rsidRDefault="001937C0" w:rsidP="00334832">
      <w:pPr>
        <w:spacing w:line="360" w:lineRule="auto"/>
        <w:rPr>
          <w:rFonts w:ascii="Times New Roman" w:eastAsia="Times New Roman" w:hAnsi="Times New Roman" w:cs="Times New Roman"/>
          <w:b/>
          <w:bCs/>
          <w:color w:val="000000"/>
          <w:sz w:val="28"/>
          <w:szCs w:val="28"/>
          <w:bdr w:val="none" w:sz="0" w:space="0" w:color="auto" w:frame="1"/>
          <w:shd w:val="clear" w:color="auto" w:fill="FFFFFF"/>
          <w:lang w:eastAsia="vi-VN"/>
        </w:rPr>
      </w:pPr>
      <w:r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ab/>
      </w:r>
      <w:r w:rsidR="00DF6668" w:rsidRPr="00DC1B81">
        <w:rPr>
          <w:rFonts w:ascii="Times New Roman" w:eastAsia="Times New Roman" w:hAnsi="Times New Roman" w:cs="Times New Roman"/>
          <w:b/>
          <w:bCs/>
          <w:color w:val="000000"/>
          <w:sz w:val="28"/>
          <w:szCs w:val="28"/>
          <w:bdr w:val="none" w:sz="0" w:space="0" w:color="auto" w:frame="1"/>
          <w:shd w:val="clear" w:color="auto" w:fill="FFFFFF"/>
          <w:lang w:eastAsia="vi-VN"/>
        </w:rPr>
        <w:t>5. Thời gian và địa điểm nộp hồ sơ đăng ký</w:t>
      </w:r>
    </w:p>
    <w:p w:rsidR="006B6688" w:rsidRDefault="00C71D54" w:rsidP="006B6688">
      <w:pPr>
        <w:spacing w:line="360" w:lineRule="auto"/>
        <w:ind w:firstLine="709"/>
        <w:rPr>
          <w:rFonts w:ascii="Times New Roman" w:eastAsia="Times New Roman" w:hAnsi="Times New Roman"/>
          <w:color w:val="000000"/>
          <w:sz w:val="28"/>
          <w:szCs w:val="28"/>
          <w:shd w:val="clear" w:color="auto" w:fill="FFFFFF"/>
        </w:rPr>
      </w:pPr>
      <w:r w:rsidRPr="00DC1B81">
        <w:rPr>
          <w:rFonts w:ascii="Times New Roman" w:eastAsia="Times New Roman" w:hAnsi="Times New Roman" w:cs="Times New Roman"/>
          <w:color w:val="000000"/>
          <w:sz w:val="28"/>
          <w:szCs w:val="28"/>
          <w:lang w:eastAsia="vi-VN"/>
        </w:rPr>
        <w:tab/>
      </w:r>
      <w:r w:rsidR="006B6688">
        <w:rPr>
          <w:rFonts w:ascii="Times New Roman" w:eastAsia="Times New Roman" w:hAnsi="Times New Roman"/>
          <w:b/>
          <w:bCs/>
          <w:i/>
          <w:iCs/>
          <w:color w:val="000000"/>
          <w:sz w:val="28"/>
          <w:szCs w:val="28"/>
        </w:rPr>
        <w:t xml:space="preserve">- </w:t>
      </w:r>
      <w:r w:rsidR="006B6688" w:rsidRPr="00B52E2D">
        <w:rPr>
          <w:rFonts w:ascii="Times New Roman" w:eastAsia="Times New Roman" w:hAnsi="Times New Roman"/>
          <w:b/>
          <w:bCs/>
          <w:iCs/>
          <w:color w:val="000000"/>
          <w:sz w:val="28"/>
          <w:szCs w:val="28"/>
        </w:rPr>
        <w:t>Thời gian nộp hồ sơ</w:t>
      </w:r>
      <w:r w:rsidR="006B6688" w:rsidRPr="00B52E2D">
        <w:rPr>
          <w:rFonts w:ascii="Times New Roman" w:eastAsia="Times New Roman" w:hAnsi="Times New Roman"/>
          <w:b/>
          <w:bCs/>
          <w:color w:val="000000"/>
          <w:sz w:val="28"/>
          <w:szCs w:val="28"/>
        </w:rPr>
        <w:t>:</w:t>
      </w:r>
      <w:r w:rsidR="006B6688">
        <w:rPr>
          <w:rFonts w:ascii="Times New Roman" w:eastAsia="Times New Roman" w:hAnsi="Times New Roman"/>
          <w:color w:val="000000"/>
          <w:sz w:val="28"/>
          <w:szCs w:val="28"/>
          <w:shd w:val="clear" w:color="auto" w:fill="FFFFFF"/>
        </w:rPr>
        <w:t> T</w:t>
      </w:r>
      <w:r w:rsidR="006B6688" w:rsidRPr="00200C8E">
        <w:rPr>
          <w:rFonts w:ascii="Times New Roman" w:eastAsia="Times New Roman" w:hAnsi="Times New Roman"/>
          <w:color w:val="000000"/>
          <w:sz w:val="28"/>
          <w:szCs w:val="28"/>
          <w:shd w:val="clear" w:color="auto" w:fill="FFFFFF"/>
        </w:rPr>
        <w:t>rong 0</w:t>
      </w:r>
      <w:r w:rsidR="006B6688">
        <w:rPr>
          <w:rFonts w:ascii="Times New Roman" w:eastAsia="Times New Roman" w:hAnsi="Times New Roman"/>
          <w:color w:val="000000"/>
          <w:sz w:val="28"/>
          <w:szCs w:val="28"/>
          <w:shd w:val="clear" w:color="auto" w:fill="FFFFFF"/>
          <w:lang w:val="en-US"/>
        </w:rPr>
        <w:t>3</w:t>
      </w:r>
      <w:r w:rsidR="006B6688">
        <w:rPr>
          <w:rFonts w:ascii="Times New Roman" w:eastAsia="Times New Roman" w:hAnsi="Times New Roman"/>
          <w:color w:val="000000"/>
          <w:sz w:val="28"/>
          <w:szCs w:val="28"/>
          <w:shd w:val="clear" w:color="auto" w:fill="FFFFFF"/>
        </w:rPr>
        <w:t xml:space="preserve"> (</w:t>
      </w:r>
      <w:r w:rsidR="006B6688">
        <w:rPr>
          <w:rFonts w:ascii="Times New Roman" w:eastAsia="Times New Roman" w:hAnsi="Times New Roman"/>
          <w:i/>
          <w:color w:val="000000"/>
          <w:sz w:val="28"/>
          <w:szCs w:val="28"/>
          <w:shd w:val="clear" w:color="auto" w:fill="FFFFFF"/>
          <w:lang w:val="en-US"/>
        </w:rPr>
        <w:t>ba</w:t>
      </w:r>
      <w:r w:rsidR="006B6688">
        <w:rPr>
          <w:rFonts w:ascii="Times New Roman" w:eastAsia="Times New Roman" w:hAnsi="Times New Roman"/>
          <w:i/>
          <w:color w:val="000000"/>
          <w:sz w:val="28"/>
          <w:szCs w:val="28"/>
          <w:shd w:val="clear" w:color="auto" w:fill="FFFFFF"/>
        </w:rPr>
        <w:t>)</w:t>
      </w:r>
      <w:r w:rsidR="006B6688" w:rsidRPr="00200C8E">
        <w:rPr>
          <w:rFonts w:ascii="Times New Roman" w:eastAsia="Times New Roman" w:hAnsi="Times New Roman"/>
          <w:color w:val="000000"/>
          <w:sz w:val="28"/>
          <w:szCs w:val="28"/>
          <w:shd w:val="clear" w:color="auto" w:fill="FFFFFF"/>
        </w:rPr>
        <w:t xml:space="preserve"> ngày làm việc, kể từ ngày đăng thông báo</w:t>
      </w:r>
      <w:r w:rsidR="006B6688">
        <w:rPr>
          <w:rFonts w:ascii="Times New Roman" w:eastAsia="Times New Roman" w:hAnsi="Times New Roman"/>
          <w:color w:val="000000"/>
          <w:sz w:val="28"/>
          <w:szCs w:val="28"/>
          <w:shd w:val="clear" w:color="auto" w:fill="FFFFFF"/>
        </w:rPr>
        <w:t xml:space="preserve"> (Trong giờ hành chính).</w:t>
      </w:r>
    </w:p>
    <w:p w:rsidR="006B6688" w:rsidRDefault="006B6688" w:rsidP="006B6688">
      <w:pPr>
        <w:spacing w:line="360" w:lineRule="auto"/>
        <w:ind w:firstLine="709"/>
        <w:rPr>
          <w:rFonts w:ascii="Times New Roman" w:eastAsia="Times New Roman" w:hAnsi="Times New Roman"/>
          <w:color w:val="000000"/>
          <w:sz w:val="28"/>
          <w:szCs w:val="28"/>
          <w:shd w:val="clear" w:color="auto" w:fill="FFFFFF"/>
        </w:rPr>
      </w:pPr>
      <w:r>
        <w:rPr>
          <w:rFonts w:ascii="Times New Roman" w:eastAsia="Times New Roman" w:hAnsi="Times New Roman"/>
          <w:b/>
          <w:bCs/>
          <w:i/>
          <w:iCs/>
          <w:color w:val="000000"/>
          <w:sz w:val="28"/>
          <w:szCs w:val="28"/>
        </w:rPr>
        <w:t xml:space="preserve">- </w:t>
      </w:r>
      <w:r>
        <w:rPr>
          <w:rFonts w:ascii="Times New Roman" w:eastAsia="Times New Roman" w:hAnsi="Times New Roman"/>
          <w:b/>
          <w:bCs/>
          <w:color w:val="000000"/>
          <w:sz w:val="28"/>
          <w:szCs w:val="28"/>
        </w:rPr>
        <w:t>Đ</w:t>
      </w:r>
      <w:r w:rsidRPr="00200C8E">
        <w:rPr>
          <w:rFonts w:ascii="Times New Roman" w:eastAsia="Times New Roman" w:hAnsi="Times New Roman"/>
          <w:b/>
          <w:bCs/>
          <w:color w:val="000000"/>
          <w:sz w:val="28"/>
          <w:szCs w:val="28"/>
        </w:rPr>
        <w:t>ịa điểm nộp hồ sơ</w:t>
      </w:r>
      <w:r w:rsidRPr="00200C8E">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 xml:space="preserve">Nộp trực tiếp </w:t>
      </w:r>
      <w:r w:rsidRPr="00200C8E">
        <w:rPr>
          <w:rFonts w:ascii="Times New Roman" w:eastAsia="Times New Roman" w:hAnsi="Times New Roman"/>
          <w:color w:val="000000"/>
          <w:sz w:val="28"/>
          <w:szCs w:val="28"/>
          <w:shd w:val="clear" w:color="auto" w:fill="FFFFFF"/>
        </w:rPr>
        <w:t xml:space="preserve">01 bộ hồ sơ đăng ký tham gia </w:t>
      </w:r>
      <w:r>
        <w:rPr>
          <w:rFonts w:ascii="Times New Roman" w:eastAsia="Times New Roman" w:hAnsi="Times New Roman"/>
          <w:color w:val="000000"/>
          <w:sz w:val="28"/>
          <w:szCs w:val="28"/>
          <w:shd w:val="clear" w:color="auto" w:fill="FFFFFF"/>
          <w:lang w:val="en-US"/>
        </w:rPr>
        <w:t>tổ chức đấu giá tài sản</w:t>
      </w:r>
      <w:r>
        <w:rPr>
          <w:rFonts w:ascii="Times New Roman" w:eastAsia="Times New Roman" w:hAnsi="Times New Roman"/>
          <w:color w:val="000000"/>
          <w:sz w:val="28"/>
          <w:szCs w:val="28"/>
          <w:shd w:val="clear" w:color="auto" w:fill="FFFFFF"/>
        </w:rPr>
        <w:t xml:space="preserve"> tại trụ sở </w:t>
      </w:r>
      <w:r w:rsidRPr="00200C8E">
        <w:rPr>
          <w:rFonts w:ascii="Times New Roman" w:eastAsia="Times New Roman" w:hAnsi="Times New Roman"/>
          <w:color w:val="000000"/>
          <w:sz w:val="28"/>
          <w:szCs w:val="28"/>
          <w:shd w:val="clear" w:color="auto" w:fill="FFFFFF"/>
        </w:rPr>
        <w:t>Chi cục Thi hành án dân sự  </w:t>
      </w:r>
      <w:r>
        <w:rPr>
          <w:rFonts w:ascii="Times New Roman" w:eastAsia="Times New Roman" w:hAnsi="Times New Roman"/>
          <w:color w:val="000000"/>
          <w:sz w:val="28"/>
          <w:szCs w:val="28"/>
          <w:shd w:val="clear" w:color="auto" w:fill="FFFFFF"/>
        </w:rPr>
        <w:t xml:space="preserve">thành phố Bắc Ninh, tỉnh Bắc Ninh, địa chỉ: Số 80 </w:t>
      </w:r>
      <w:r>
        <w:rPr>
          <w:rFonts w:ascii="Times New Roman" w:eastAsia="Times New Roman" w:hAnsi="Times New Roman"/>
          <w:color w:val="000000"/>
          <w:sz w:val="28"/>
          <w:szCs w:val="28"/>
          <w:shd w:val="clear" w:color="auto" w:fill="FFFFFF"/>
          <w:lang w:val="en-US"/>
        </w:rPr>
        <w:t xml:space="preserve">đường </w:t>
      </w:r>
      <w:r>
        <w:rPr>
          <w:rFonts w:ascii="Times New Roman" w:eastAsia="Times New Roman" w:hAnsi="Times New Roman"/>
          <w:color w:val="000000"/>
          <w:sz w:val="28"/>
          <w:szCs w:val="28"/>
          <w:shd w:val="clear" w:color="auto" w:fill="FFFFFF"/>
        </w:rPr>
        <w:t>Lê Văn Thịnh, phường Suối Hoa, thành phố Bắc Ninh</w:t>
      </w:r>
      <w:r w:rsidRPr="00200C8E">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 xml:space="preserve">tỉnh </w:t>
      </w:r>
      <w:r w:rsidRPr="00200C8E">
        <w:rPr>
          <w:rFonts w:ascii="Times New Roman" w:eastAsia="Times New Roman" w:hAnsi="Times New Roman"/>
          <w:color w:val="000000"/>
          <w:sz w:val="28"/>
          <w:szCs w:val="28"/>
          <w:shd w:val="clear" w:color="auto" w:fill="FFFFFF"/>
        </w:rPr>
        <w:t>Bắc Ninh</w:t>
      </w:r>
      <w:r>
        <w:rPr>
          <w:rFonts w:ascii="Times New Roman" w:eastAsia="Times New Roman" w:hAnsi="Times New Roman"/>
          <w:color w:val="000000"/>
          <w:sz w:val="28"/>
          <w:szCs w:val="28"/>
          <w:shd w:val="clear" w:color="auto" w:fill="FFFFFF"/>
        </w:rPr>
        <w:t>.</w:t>
      </w:r>
    </w:p>
    <w:p w:rsidR="006B6688" w:rsidRDefault="006B6688" w:rsidP="006B6688">
      <w:pPr>
        <w:spacing w:line="360" w:lineRule="auto"/>
        <w:ind w:firstLine="709"/>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Chi tiết xin liên hệ: Chấp hành viên Lê Quốc Tráng, điện thoại: 0912.321.955</w:t>
      </w:r>
    </w:p>
    <w:p w:rsidR="006B6688" w:rsidRDefault="006B6688" w:rsidP="006B6688">
      <w:pPr>
        <w:spacing w:line="360" w:lineRule="auto"/>
        <w:ind w:firstLine="709"/>
        <w:rPr>
          <w:rFonts w:ascii="Times New Roman" w:eastAsia="Times New Roman" w:hAnsi="Times New Roman"/>
          <w:color w:val="000000"/>
          <w:sz w:val="28"/>
          <w:szCs w:val="28"/>
        </w:rPr>
      </w:pPr>
      <w:r w:rsidRPr="00200C8E">
        <w:rPr>
          <w:rFonts w:ascii="Times New Roman" w:eastAsia="Times New Roman" w:hAnsi="Times New Roman"/>
          <w:color w:val="000000"/>
          <w:sz w:val="28"/>
          <w:szCs w:val="28"/>
          <w:shd w:val="clear" w:color="auto" w:fill="FFFFFF"/>
        </w:rPr>
        <w:t xml:space="preserve">Vậy, thông báo để các tổ chức </w:t>
      </w:r>
      <w:r>
        <w:rPr>
          <w:rFonts w:ascii="Times New Roman" w:eastAsia="Times New Roman" w:hAnsi="Times New Roman"/>
          <w:color w:val="000000"/>
          <w:sz w:val="28"/>
          <w:szCs w:val="28"/>
          <w:shd w:val="clear" w:color="auto" w:fill="FFFFFF"/>
          <w:lang w:val="en-US"/>
        </w:rPr>
        <w:t xml:space="preserve">đấu </w:t>
      </w:r>
      <w:r w:rsidRPr="00200C8E">
        <w:rPr>
          <w:rFonts w:ascii="Times New Roman" w:eastAsia="Times New Roman" w:hAnsi="Times New Roman"/>
          <w:color w:val="000000"/>
          <w:sz w:val="28"/>
          <w:szCs w:val="28"/>
          <w:shd w:val="clear" w:color="auto" w:fill="FFFFFF"/>
        </w:rPr>
        <w:t xml:space="preserve"> giá t</w:t>
      </w:r>
      <w:r>
        <w:rPr>
          <w:rFonts w:ascii="Times New Roman" w:eastAsia="Times New Roman" w:hAnsi="Times New Roman"/>
          <w:color w:val="000000"/>
          <w:sz w:val="28"/>
          <w:szCs w:val="28"/>
          <w:shd w:val="clear" w:color="auto" w:fill="FFFFFF"/>
        </w:rPr>
        <w:t>ài sản được biết và liên hệ nộp hồ sơ./.</w:t>
      </w:r>
      <w:r w:rsidRPr="00200C8E">
        <w:rPr>
          <w:rFonts w:ascii="Times New Roman" w:eastAsia="Times New Roman" w:hAnsi="Times New Roman"/>
          <w:color w:val="000000"/>
          <w:sz w:val="28"/>
          <w:szCs w:val="28"/>
          <w:shd w:val="clear" w:color="auto" w:fill="FFFFFF"/>
        </w:rPr>
        <w:t>     </w:t>
      </w:r>
    </w:p>
    <w:p w:rsidR="00DF6668" w:rsidRPr="00475A09" w:rsidRDefault="00C71D54" w:rsidP="006B6688">
      <w:pPr>
        <w:spacing w:line="360" w:lineRule="auto"/>
        <w:rPr>
          <w:rFonts w:ascii="Times New Roman" w:eastAsia="Times New Roman" w:hAnsi="Times New Roman" w:cs="Times New Roman"/>
          <w:sz w:val="6"/>
          <w:szCs w:val="28"/>
          <w:lang w:val="en-US" w:eastAsia="vi-VN"/>
        </w:rPr>
      </w:pPr>
      <w:r w:rsidRPr="00DC1B81">
        <w:rPr>
          <w:rFonts w:ascii="Times New Roman" w:eastAsia="Times New Roman" w:hAnsi="Times New Roman" w:cs="Times New Roman"/>
          <w:color w:val="000000"/>
          <w:sz w:val="28"/>
          <w:szCs w:val="28"/>
          <w:shd w:val="clear" w:color="auto" w:fill="FFFFFF"/>
          <w:lang w:val="en-US" w:eastAsia="vi-VN"/>
        </w:rPr>
        <w:tab/>
      </w:r>
    </w:p>
    <w:tbl>
      <w:tblPr>
        <w:tblW w:w="9214" w:type="dxa"/>
        <w:tblCellSpacing w:w="0" w:type="dxa"/>
        <w:shd w:val="clear" w:color="auto" w:fill="FFFFFF"/>
        <w:tblCellMar>
          <w:left w:w="0" w:type="dxa"/>
          <w:right w:w="0" w:type="dxa"/>
        </w:tblCellMar>
        <w:tblLook w:val="04A0"/>
      </w:tblPr>
      <w:tblGrid>
        <w:gridCol w:w="4395"/>
        <w:gridCol w:w="4819"/>
      </w:tblGrid>
      <w:tr w:rsidR="00DF6668" w:rsidRPr="00DC1B81" w:rsidTr="00D321DF">
        <w:trPr>
          <w:tblCellSpacing w:w="0" w:type="dxa"/>
        </w:trPr>
        <w:tc>
          <w:tcPr>
            <w:tcW w:w="4395" w:type="dxa"/>
            <w:shd w:val="clear" w:color="auto" w:fill="FFFFFF"/>
            <w:hideMark/>
          </w:tcPr>
          <w:p w:rsidR="007F646D" w:rsidRDefault="00D321DF" w:rsidP="00D321DF">
            <w:pPr>
              <w:jc w:val="left"/>
              <w:rPr>
                <w:rFonts w:ascii="Times New Roman" w:eastAsia="Times New Roman" w:hAnsi="Times New Roman" w:cs="Times New Roman"/>
                <w:color w:val="000000"/>
                <w:sz w:val="24"/>
                <w:szCs w:val="24"/>
                <w:lang w:val="en-US" w:eastAsia="vi-VN"/>
              </w:rPr>
            </w:pPr>
            <w:r w:rsidRPr="00DC1B81">
              <w:rPr>
                <w:rFonts w:ascii="Times New Roman" w:eastAsia="Times New Roman" w:hAnsi="Times New Roman" w:cs="Times New Roman"/>
                <w:i/>
                <w:iCs/>
                <w:color w:val="000000"/>
                <w:sz w:val="24"/>
                <w:szCs w:val="24"/>
                <w:u w:val="single"/>
                <w:bdr w:val="none" w:sz="0" w:space="0" w:color="auto" w:frame="1"/>
                <w:lang w:eastAsia="vi-VN"/>
              </w:rPr>
              <w:t>Nơi nhận: </w:t>
            </w:r>
            <w:r w:rsidRPr="00DC1B81">
              <w:rPr>
                <w:rFonts w:ascii="Times New Roman" w:eastAsia="Times New Roman" w:hAnsi="Times New Roman" w:cs="Times New Roman"/>
                <w:color w:val="000000"/>
                <w:sz w:val="24"/>
                <w:szCs w:val="24"/>
                <w:lang w:eastAsia="vi-VN"/>
              </w:rPr>
              <w:br/>
              <w:t>- Trang thông tin điện tử</w:t>
            </w:r>
            <w:r w:rsidR="002665AF" w:rsidRPr="00DC1B81">
              <w:rPr>
                <w:rFonts w:ascii="Times New Roman" w:eastAsia="Times New Roman" w:hAnsi="Times New Roman" w:cs="Times New Roman"/>
                <w:color w:val="000000"/>
                <w:sz w:val="24"/>
                <w:szCs w:val="24"/>
                <w:lang w:val="en-US" w:eastAsia="vi-VN"/>
              </w:rPr>
              <w:t xml:space="preserve"> </w:t>
            </w:r>
            <w:r w:rsidRPr="00DC1B81">
              <w:rPr>
                <w:rFonts w:ascii="Times New Roman" w:eastAsia="Times New Roman" w:hAnsi="Times New Roman" w:cs="Times New Roman"/>
                <w:color w:val="000000"/>
                <w:sz w:val="24"/>
                <w:szCs w:val="24"/>
                <w:lang w:eastAsia="vi-VN"/>
              </w:rPr>
              <w:t>Cục THADS tỉnh;</w:t>
            </w:r>
          </w:p>
          <w:p w:rsidR="007F646D" w:rsidRDefault="007F646D" w:rsidP="007F646D">
            <w:pPr>
              <w:jc w:val="lef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r w:rsidR="00AD0B61">
              <w:rPr>
                <w:rFonts w:ascii="Times New Roman" w:eastAsia="Times New Roman" w:hAnsi="Times New Roman" w:cs="Times New Roman"/>
                <w:color w:val="000000"/>
                <w:sz w:val="24"/>
                <w:szCs w:val="24"/>
                <w:lang w:val="en-US" w:eastAsia="vi-VN"/>
              </w:rPr>
              <w:t xml:space="preserve"> </w:t>
            </w:r>
            <w:r w:rsidR="006B6688">
              <w:rPr>
                <w:rFonts w:ascii="Times New Roman" w:eastAsia="Times New Roman" w:hAnsi="Times New Roman" w:cs="Times New Roman"/>
                <w:color w:val="000000"/>
                <w:sz w:val="24"/>
                <w:szCs w:val="24"/>
                <w:lang w:val="en-US" w:eastAsia="vi-VN"/>
              </w:rPr>
              <w:t>Cổng</w:t>
            </w:r>
            <w:r>
              <w:rPr>
                <w:rFonts w:ascii="Times New Roman" w:eastAsia="Times New Roman" w:hAnsi="Times New Roman" w:cs="Times New Roman"/>
                <w:color w:val="000000"/>
                <w:sz w:val="24"/>
                <w:szCs w:val="24"/>
                <w:lang w:val="en-US" w:eastAsia="vi-VN"/>
              </w:rPr>
              <w:t xml:space="preserve"> thông tin điện tử TCTHADS;</w:t>
            </w:r>
          </w:p>
          <w:p w:rsidR="00DF6668" w:rsidRPr="007F646D" w:rsidRDefault="006B6688" w:rsidP="007F646D">
            <w:pPr>
              <w:jc w:val="lef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val="en-US" w:eastAsia="vi-VN"/>
              </w:rPr>
              <w:t>- Cổng</w:t>
            </w:r>
            <w:r w:rsidR="007F646D">
              <w:rPr>
                <w:rFonts w:ascii="Times New Roman" w:eastAsia="Times New Roman" w:hAnsi="Times New Roman" w:cs="Times New Roman"/>
                <w:color w:val="000000"/>
                <w:sz w:val="24"/>
                <w:szCs w:val="24"/>
                <w:lang w:val="en-US" w:eastAsia="vi-VN"/>
              </w:rPr>
              <w:t xml:space="preserve"> thông tin quốc gia về ĐGTS;</w:t>
            </w:r>
            <w:r w:rsidR="00D321DF" w:rsidRPr="007F646D">
              <w:rPr>
                <w:rFonts w:ascii="Times New Roman" w:eastAsia="Times New Roman" w:hAnsi="Times New Roman" w:cs="Times New Roman"/>
                <w:color w:val="000000"/>
                <w:sz w:val="24"/>
                <w:szCs w:val="24"/>
                <w:lang w:eastAsia="vi-VN"/>
              </w:rPr>
              <w:br/>
              <w:t>- Lưu: VT, HSTHA</w:t>
            </w:r>
            <w:r w:rsidR="00D321DF" w:rsidRPr="007F646D">
              <w:rPr>
                <w:rFonts w:ascii="Times New Roman" w:eastAsia="Times New Roman" w:hAnsi="Times New Roman" w:cs="Times New Roman"/>
                <w:color w:val="000000"/>
                <w:sz w:val="24"/>
                <w:szCs w:val="24"/>
                <w:lang w:eastAsia="vi-VN"/>
              </w:rPr>
              <w:br/>
            </w:r>
          </w:p>
        </w:tc>
        <w:tc>
          <w:tcPr>
            <w:tcW w:w="4819" w:type="dxa"/>
            <w:shd w:val="clear" w:color="auto" w:fill="FFFFFF"/>
            <w:vAlign w:val="center"/>
            <w:hideMark/>
          </w:tcPr>
          <w:p w:rsidR="00475A09" w:rsidRPr="00AB2971" w:rsidRDefault="00DF6668" w:rsidP="00475A09">
            <w:pPr>
              <w:jc w:val="center"/>
              <w:rPr>
                <w:rFonts w:ascii="Times New Roman" w:eastAsia="Times New Roman" w:hAnsi="Times New Roman" w:cs="Times New Roman"/>
                <w:color w:val="000000"/>
                <w:sz w:val="34"/>
                <w:szCs w:val="28"/>
                <w:lang w:val="en-US" w:eastAsia="vi-VN"/>
              </w:rPr>
            </w:pPr>
            <w:r w:rsidRPr="00DC1B81">
              <w:rPr>
                <w:rFonts w:ascii="Times New Roman" w:eastAsia="Times New Roman" w:hAnsi="Times New Roman" w:cs="Times New Roman"/>
                <w:b/>
                <w:bCs/>
                <w:color w:val="000000"/>
                <w:sz w:val="28"/>
                <w:szCs w:val="28"/>
                <w:bdr w:val="none" w:sz="0" w:space="0" w:color="auto" w:frame="1"/>
                <w:lang w:eastAsia="vi-VN"/>
              </w:rPr>
              <w:t>CHẤP HÀNH VIÊN</w:t>
            </w:r>
            <w:r w:rsidRPr="00DC1B81">
              <w:rPr>
                <w:rFonts w:ascii="Times New Roman" w:eastAsia="Times New Roman" w:hAnsi="Times New Roman" w:cs="Times New Roman"/>
                <w:color w:val="000000"/>
                <w:sz w:val="28"/>
                <w:szCs w:val="28"/>
                <w:lang w:eastAsia="vi-VN"/>
              </w:rPr>
              <w:br/>
              <w:t> </w:t>
            </w:r>
            <w:r w:rsidRPr="00DC1B81">
              <w:rPr>
                <w:rFonts w:ascii="Times New Roman" w:eastAsia="Times New Roman" w:hAnsi="Times New Roman" w:cs="Times New Roman"/>
                <w:color w:val="000000"/>
                <w:sz w:val="28"/>
                <w:szCs w:val="28"/>
                <w:lang w:eastAsia="vi-VN"/>
              </w:rPr>
              <w:br/>
            </w:r>
            <w:r w:rsidR="00AB2971">
              <w:rPr>
                <w:rFonts w:ascii="Times New Roman" w:eastAsia="Times New Roman" w:hAnsi="Times New Roman" w:cs="Times New Roman"/>
                <w:color w:val="000000"/>
                <w:sz w:val="34"/>
                <w:szCs w:val="28"/>
                <w:lang w:val="en-US" w:eastAsia="vi-VN"/>
              </w:rPr>
              <w:t xml:space="preserve">( </w:t>
            </w:r>
            <w:r w:rsidR="00AB2971">
              <w:rPr>
                <w:rFonts w:ascii="Times New Roman" w:eastAsia="Times New Roman" w:hAnsi="Times New Roman" w:cs="Times New Roman"/>
                <w:color w:val="000000"/>
                <w:sz w:val="28"/>
                <w:szCs w:val="28"/>
                <w:lang w:val="en-US" w:eastAsia="vi-VN"/>
              </w:rPr>
              <w:t>đã ký</w:t>
            </w:r>
            <w:r w:rsidR="00AB2971">
              <w:rPr>
                <w:rFonts w:ascii="Times New Roman" w:eastAsia="Times New Roman" w:hAnsi="Times New Roman" w:cs="Times New Roman"/>
                <w:color w:val="000000"/>
                <w:sz w:val="34"/>
                <w:szCs w:val="28"/>
                <w:lang w:val="en-US" w:eastAsia="vi-VN"/>
              </w:rPr>
              <w:t>)</w:t>
            </w:r>
          </w:p>
          <w:p w:rsidR="00D321DF" w:rsidRPr="00DC1B81" w:rsidRDefault="00DF6668" w:rsidP="00C47803">
            <w:pPr>
              <w:jc w:val="center"/>
              <w:rPr>
                <w:rFonts w:ascii="Times New Roman" w:eastAsia="Times New Roman" w:hAnsi="Times New Roman" w:cs="Times New Roman"/>
                <w:color w:val="000000"/>
                <w:sz w:val="28"/>
                <w:szCs w:val="28"/>
                <w:lang w:eastAsia="vi-VN"/>
              </w:rPr>
            </w:pPr>
            <w:r w:rsidRPr="00DC1B81">
              <w:rPr>
                <w:rFonts w:ascii="Times New Roman" w:eastAsia="Times New Roman" w:hAnsi="Times New Roman" w:cs="Times New Roman"/>
                <w:color w:val="000000"/>
                <w:sz w:val="28"/>
                <w:szCs w:val="28"/>
                <w:lang w:eastAsia="vi-VN"/>
              </w:rPr>
              <w:t> </w:t>
            </w:r>
          </w:p>
          <w:p w:rsidR="00DF6668" w:rsidRPr="00DC1B81" w:rsidRDefault="00DF6668" w:rsidP="00C47803">
            <w:pPr>
              <w:jc w:val="center"/>
              <w:rPr>
                <w:rFonts w:ascii="Times New Roman" w:eastAsia="Times New Roman" w:hAnsi="Times New Roman" w:cs="Times New Roman"/>
                <w:color w:val="000000"/>
                <w:sz w:val="28"/>
                <w:szCs w:val="28"/>
                <w:lang w:eastAsia="vi-VN"/>
              </w:rPr>
            </w:pPr>
            <w:r w:rsidRPr="00DC1B81">
              <w:rPr>
                <w:rFonts w:ascii="Times New Roman" w:eastAsia="Times New Roman" w:hAnsi="Times New Roman" w:cs="Times New Roman"/>
                <w:color w:val="000000"/>
                <w:sz w:val="28"/>
                <w:szCs w:val="28"/>
                <w:lang w:eastAsia="vi-VN"/>
              </w:rPr>
              <w:br/>
            </w:r>
            <w:r w:rsidR="00C47803" w:rsidRPr="00DC1B81">
              <w:rPr>
                <w:rFonts w:ascii="Times New Roman" w:eastAsia="Times New Roman" w:hAnsi="Times New Roman" w:cs="Times New Roman"/>
                <w:b/>
                <w:bCs/>
                <w:color w:val="000000"/>
                <w:sz w:val="28"/>
                <w:szCs w:val="28"/>
                <w:bdr w:val="none" w:sz="0" w:space="0" w:color="auto" w:frame="1"/>
                <w:lang w:eastAsia="vi-VN"/>
              </w:rPr>
              <w:t>Lê Quốc Tráng</w:t>
            </w:r>
          </w:p>
        </w:tc>
      </w:tr>
    </w:tbl>
    <w:p w:rsidR="00E32A8E" w:rsidRPr="00DC1B81" w:rsidRDefault="00E32A8E" w:rsidP="00DF6668">
      <w:pPr>
        <w:rPr>
          <w:rFonts w:ascii="Times New Roman" w:hAnsi="Times New Roman" w:cs="Times New Roman"/>
          <w:sz w:val="28"/>
          <w:szCs w:val="28"/>
        </w:rPr>
      </w:pPr>
    </w:p>
    <w:sectPr w:rsidR="00E32A8E" w:rsidRPr="00DC1B81" w:rsidSect="00AC1F72">
      <w:pgSz w:w="11906" w:h="16838"/>
      <w:pgMar w:top="426"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7A76"/>
    <w:multiLevelType w:val="hybridMultilevel"/>
    <w:tmpl w:val="993AC04A"/>
    <w:lvl w:ilvl="0" w:tplc="7A1AD4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6668"/>
    <w:rsid w:val="00086CB3"/>
    <w:rsid w:val="001937C0"/>
    <w:rsid w:val="001E5FBB"/>
    <w:rsid w:val="0023413D"/>
    <w:rsid w:val="00245150"/>
    <w:rsid w:val="002665AF"/>
    <w:rsid w:val="0028401C"/>
    <w:rsid w:val="00334832"/>
    <w:rsid w:val="003E6C9B"/>
    <w:rsid w:val="003F30B4"/>
    <w:rsid w:val="00475A09"/>
    <w:rsid w:val="00674BB0"/>
    <w:rsid w:val="006B6688"/>
    <w:rsid w:val="006D6E67"/>
    <w:rsid w:val="006F1B2A"/>
    <w:rsid w:val="006F4EFC"/>
    <w:rsid w:val="00772D7D"/>
    <w:rsid w:val="007F646D"/>
    <w:rsid w:val="00855C75"/>
    <w:rsid w:val="009E1B0B"/>
    <w:rsid w:val="00AB2971"/>
    <w:rsid w:val="00AC1F72"/>
    <w:rsid w:val="00AD0B61"/>
    <w:rsid w:val="00C47803"/>
    <w:rsid w:val="00C71D54"/>
    <w:rsid w:val="00C84F77"/>
    <w:rsid w:val="00CC66F1"/>
    <w:rsid w:val="00D321DF"/>
    <w:rsid w:val="00DC1B81"/>
    <w:rsid w:val="00DF6668"/>
    <w:rsid w:val="00E32A8E"/>
    <w:rsid w:val="00E3370C"/>
    <w:rsid w:val="00E43B4E"/>
    <w:rsid w:val="00E95DB8"/>
    <w:rsid w:val="00EF7F55"/>
    <w:rsid w:val="00F73700"/>
    <w:rsid w:val="00FE1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7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3660255">
      <w:bodyDiv w:val="1"/>
      <w:marLeft w:val="0"/>
      <w:marRight w:val="0"/>
      <w:marTop w:val="0"/>
      <w:marBottom w:val="0"/>
      <w:divBdr>
        <w:top w:val="none" w:sz="0" w:space="0" w:color="auto"/>
        <w:left w:val="none" w:sz="0" w:space="0" w:color="auto"/>
        <w:bottom w:val="none" w:sz="0" w:space="0" w:color="auto"/>
        <w:right w:val="none" w:sz="0" w:space="0" w:color="auto"/>
      </w:divBdr>
    </w:div>
    <w:div w:id="537205658">
      <w:bodyDiv w:val="1"/>
      <w:marLeft w:val="0"/>
      <w:marRight w:val="0"/>
      <w:marTop w:val="0"/>
      <w:marBottom w:val="0"/>
      <w:divBdr>
        <w:top w:val="none" w:sz="0" w:space="0" w:color="auto"/>
        <w:left w:val="none" w:sz="0" w:space="0" w:color="auto"/>
        <w:bottom w:val="none" w:sz="0" w:space="0" w:color="auto"/>
        <w:right w:val="none" w:sz="0" w:space="0" w:color="auto"/>
      </w:divBdr>
    </w:div>
    <w:div w:id="1254818555">
      <w:bodyDiv w:val="1"/>
      <w:marLeft w:val="0"/>
      <w:marRight w:val="0"/>
      <w:marTop w:val="0"/>
      <w:marBottom w:val="0"/>
      <w:divBdr>
        <w:top w:val="none" w:sz="0" w:space="0" w:color="auto"/>
        <w:left w:val="none" w:sz="0" w:space="0" w:color="auto"/>
        <w:bottom w:val="none" w:sz="0" w:space="0" w:color="auto"/>
        <w:right w:val="none" w:sz="0" w:space="0" w:color="auto"/>
      </w:divBdr>
    </w:div>
    <w:div w:id="12652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E8ABD-F575-408E-9B34-C0B822EB883C}">
  <ds:schemaRefs>
    <ds:schemaRef ds:uri="http://schemas.openxmlformats.org/officeDocument/2006/bibliography"/>
  </ds:schemaRefs>
</ds:datastoreItem>
</file>

<file path=customXml/itemProps2.xml><?xml version="1.0" encoding="utf-8"?>
<ds:datastoreItem xmlns:ds="http://schemas.openxmlformats.org/officeDocument/2006/customXml" ds:itemID="{0F22EF6B-2507-4CEE-8A2D-A2ECB30EE6A1}"/>
</file>

<file path=customXml/itemProps3.xml><?xml version="1.0" encoding="utf-8"?>
<ds:datastoreItem xmlns:ds="http://schemas.openxmlformats.org/officeDocument/2006/customXml" ds:itemID="{4066BBA9-2032-403C-9BB0-4CE0B6AC4C19}"/>
</file>

<file path=customXml/itemProps4.xml><?xml version="1.0" encoding="utf-8"?>
<ds:datastoreItem xmlns:ds="http://schemas.openxmlformats.org/officeDocument/2006/customXml" ds:itemID="{7799DE22-FDA7-49DB-92D8-062198E53A62}"/>
</file>

<file path=docProps/app.xml><?xml version="1.0" encoding="utf-8"?>
<Properties xmlns="http://schemas.openxmlformats.org/officeDocument/2006/extended-properties" xmlns:vt="http://schemas.openxmlformats.org/officeDocument/2006/docPropsVTypes">
  <Template>Normal</Template>
  <TotalTime>157</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302TA</dc:creator>
  <cp:lastModifiedBy>0904313520</cp:lastModifiedBy>
  <cp:revision>26</cp:revision>
  <cp:lastPrinted>2020-05-07T08:19:00Z</cp:lastPrinted>
  <dcterms:created xsi:type="dcterms:W3CDTF">2018-05-23T01:18:00Z</dcterms:created>
  <dcterms:modified xsi:type="dcterms:W3CDTF">2021-06-03T08:10:00Z</dcterms:modified>
</cp:coreProperties>
</file>